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262752DF"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213D93">
            <w:rPr>
              <w:rFonts w:ascii="Trebuchet MS" w:hAnsi="Trebuchet MS" w:cs="Times New Roman"/>
              <w:sz w:val="22"/>
              <w:szCs w:val="22"/>
            </w:rPr>
            <w:t xml:space="preserve">gegužės </w:t>
          </w:r>
          <w:r w:rsidR="005B6CD6">
            <w:rPr>
              <w:rFonts w:ascii="Trebuchet MS" w:hAnsi="Trebuchet MS" w:cs="Times New Roman"/>
              <w:sz w:val="22"/>
              <w:szCs w:val="22"/>
            </w:rPr>
            <w:t xml:space="preserve">13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5B6CD6">
            <w:rPr>
              <w:rFonts w:ascii="Trebuchet MS" w:hAnsi="Trebuchet MS" w:cs="Times New Roman"/>
              <w:sz w:val="22"/>
              <w:szCs w:val="22"/>
            </w:rPr>
            <w:t>184</w:t>
          </w:r>
          <w:r w:rsidR="0054328D">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6A0FF7C8"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1042BF" w:rsidRPr="001042BF">
            <w:rPr>
              <w:rFonts w:ascii="Trebuchet MS" w:hAnsi="Trebuchet MS" w:cstheme="minorHAnsi"/>
              <w:b/>
              <w:bCs/>
              <w:sz w:val="22"/>
              <w:szCs w:val="22"/>
            </w:rPr>
            <w:t xml:space="preserve">PAGAL INDIVIDUALŲ UŽSAKYMĄ GAMINAMŲ DANTŲ PROTEZAVIMO MEDICINOS PRIEMONIŲ </w:t>
          </w:r>
          <w:r w:rsidR="00F97BB8">
            <w:rPr>
              <w:rFonts w:ascii="Trebuchet MS" w:hAnsi="Trebuchet MS" w:cstheme="minorHAnsi"/>
              <w:b/>
              <w:bCs/>
              <w:sz w:val="22"/>
              <w:szCs w:val="22"/>
            </w:rPr>
            <w:t>(IŠIMAMOS MEDICININĖS PRIEMONĖS)</w:t>
          </w:r>
          <w:r w:rsidR="001426CE" w:rsidRPr="001426CE">
            <w:rPr>
              <w:rFonts w:ascii="Trebuchet MS" w:hAnsi="Trebuchet MS" w:cstheme="minorHAnsi"/>
              <w:b/>
              <w:bCs/>
              <w:sz w:val="22"/>
              <w:szCs w:val="22"/>
            </w:rPr>
            <w:t xml:space="preserve"> PIRKIMAS</w:t>
          </w:r>
          <w:r w:rsidR="001426CE">
            <w:rPr>
              <w:rFonts w:ascii="Trebuchet MS" w:hAnsi="Trebuchet MS" w:cstheme="minorHAnsi"/>
              <w:b/>
              <w:bCs/>
              <w:sz w:val="22"/>
              <w:szCs w:val="22"/>
            </w:rPr>
            <w:t xml:space="preserve"> </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0FA2E26" w14:textId="4DF1D9F0" w:rsidR="006E2CBC" w:rsidRPr="00856356" w:rsidRDefault="001C24BC">
              <w:pPr>
                <w:pStyle w:val="TOC1"/>
                <w:rPr>
                  <w:rFonts w:asciiTheme="minorHAnsi" w:hAnsiTheme="minorHAnsi"/>
                  <w:kern w:val="2"/>
                  <w:sz w:val="20"/>
                  <w:szCs w:val="20"/>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195528577" w:history="1">
                <w:r w:rsidR="006E2CBC" w:rsidRPr="00856356">
                  <w:rPr>
                    <w:rStyle w:val="Hyperlink"/>
                    <w:rFonts w:cstheme="minorHAnsi"/>
                    <w:sz w:val="20"/>
                    <w:szCs w:val="20"/>
                  </w:rPr>
                  <w:t>1.</w:t>
                </w:r>
                <w:r w:rsidR="006E2CBC" w:rsidRPr="00856356">
                  <w:rPr>
                    <w:rFonts w:asciiTheme="minorHAnsi" w:hAnsiTheme="minorHAnsi"/>
                    <w:kern w:val="2"/>
                    <w:sz w:val="20"/>
                    <w:szCs w:val="20"/>
                    <w14:ligatures w14:val="standardContextual"/>
                  </w:rPr>
                  <w:tab/>
                </w:r>
                <w:r w:rsidR="006E2CBC" w:rsidRPr="00856356">
                  <w:rPr>
                    <w:rStyle w:val="Hyperlink"/>
                    <w:rFonts w:cstheme="minorHAnsi"/>
                    <w:sz w:val="20"/>
                    <w:szCs w:val="20"/>
                  </w:rPr>
                  <w:t>Bendra informacija</w:t>
                </w:r>
                <w:r w:rsidR="006E2CBC" w:rsidRPr="00856356">
                  <w:rPr>
                    <w:webHidden/>
                    <w:sz w:val="20"/>
                    <w:szCs w:val="20"/>
                  </w:rPr>
                  <w:tab/>
                </w:r>
                <w:r w:rsidR="006E2CBC" w:rsidRPr="00856356">
                  <w:rPr>
                    <w:webHidden/>
                    <w:sz w:val="20"/>
                    <w:szCs w:val="20"/>
                  </w:rPr>
                  <w:fldChar w:fldCharType="begin"/>
                </w:r>
                <w:r w:rsidR="006E2CBC" w:rsidRPr="00856356">
                  <w:rPr>
                    <w:webHidden/>
                    <w:sz w:val="20"/>
                    <w:szCs w:val="20"/>
                  </w:rPr>
                  <w:instrText xml:space="preserve"> PAGEREF _Toc195528577 \h </w:instrText>
                </w:r>
                <w:r w:rsidR="006E2CBC" w:rsidRPr="00856356">
                  <w:rPr>
                    <w:webHidden/>
                    <w:sz w:val="20"/>
                    <w:szCs w:val="20"/>
                  </w:rPr>
                </w:r>
                <w:r w:rsidR="006E2CBC" w:rsidRPr="00856356">
                  <w:rPr>
                    <w:webHidden/>
                    <w:sz w:val="20"/>
                    <w:szCs w:val="20"/>
                  </w:rPr>
                  <w:fldChar w:fldCharType="separate"/>
                </w:r>
                <w:r w:rsidR="000010C6" w:rsidRPr="00856356">
                  <w:rPr>
                    <w:webHidden/>
                    <w:sz w:val="20"/>
                    <w:szCs w:val="20"/>
                  </w:rPr>
                  <w:t>2</w:t>
                </w:r>
                <w:r w:rsidR="006E2CBC" w:rsidRPr="00856356">
                  <w:rPr>
                    <w:webHidden/>
                    <w:sz w:val="20"/>
                    <w:szCs w:val="20"/>
                  </w:rPr>
                  <w:fldChar w:fldCharType="end"/>
                </w:r>
              </w:hyperlink>
            </w:p>
            <w:p w14:paraId="48C94EC2" w14:textId="79647DEB" w:rsidR="006E2CBC" w:rsidRPr="00856356" w:rsidRDefault="006E2CBC">
              <w:pPr>
                <w:pStyle w:val="TOC1"/>
                <w:rPr>
                  <w:rFonts w:asciiTheme="minorHAnsi" w:hAnsiTheme="minorHAnsi"/>
                  <w:kern w:val="2"/>
                  <w:sz w:val="20"/>
                  <w:szCs w:val="20"/>
                  <w14:ligatures w14:val="standardContextual"/>
                </w:rPr>
              </w:pPr>
              <w:hyperlink w:anchor="_Toc195528578" w:history="1">
                <w:r w:rsidRPr="00856356">
                  <w:rPr>
                    <w:rStyle w:val="Hyperlink"/>
                    <w:sz w:val="20"/>
                    <w:szCs w:val="20"/>
                  </w:rPr>
                  <w:t>2.</w:t>
                </w:r>
                <w:r w:rsidRPr="00856356">
                  <w:rPr>
                    <w:rFonts w:asciiTheme="minorHAnsi" w:hAnsiTheme="minorHAnsi"/>
                    <w:kern w:val="2"/>
                    <w:sz w:val="20"/>
                    <w:szCs w:val="20"/>
                    <w14:ligatures w14:val="standardContextual"/>
                  </w:rPr>
                  <w:tab/>
                </w:r>
                <w:r w:rsidRPr="00856356">
                  <w:rPr>
                    <w:rStyle w:val="Hyperlink"/>
                    <w:rFonts w:cstheme="minorHAnsi"/>
                    <w:sz w:val="20"/>
                    <w:szCs w:val="20"/>
                  </w:rPr>
                  <w:t>Pirkimo objektas</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_Toc195528578 \h </w:instrText>
                </w:r>
                <w:r w:rsidRPr="00856356">
                  <w:rPr>
                    <w:webHidden/>
                    <w:sz w:val="20"/>
                    <w:szCs w:val="20"/>
                  </w:rPr>
                </w:r>
                <w:r w:rsidRPr="00856356">
                  <w:rPr>
                    <w:webHidden/>
                    <w:sz w:val="20"/>
                    <w:szCs w:val="20"/>
                  </w:rPr>
                  <w:fldChar w:fldCharType="separate"/>
                </w:r>
                <w:r w:rsidR="000010C6" w:rsidRPr="00856356">
                  <w:rPr>
                    <w:webHidden/>
                    <w:sz w:val="20"/>
                    <w:szCs w:val="20"/>
                  </w:rPr>
                  <w:t>2</w:t>
                </w:r>
                <w:r w:rsidRPr="00856356">
                  <w:rPr>
                    <w:webHidden/>
                    <w:sz w:val="20"/>
                    <w:szCs w:val="20"/>
                  </w:rPr>
                  <w:fldChar w:fldCharType="end"/>
                </w:r>
              </w:hyperlink>
            </w:p>
            <w:p w14:paraId="6DDF3221" w14:textId="3B5E3F9E" w:rsidR="006E2CBC" w:rsidRPr="00856356" w:rsidRDefault="006E2CBC">
              <w:pPr>
                <w:pStyle w:val="TOC1"/>
                <w:rPr>
                  <w:rFonts w:asciiTheme="minorHAnsi" w:hAnsiTheme="minorHAnsi"/>
                  <w:kern w:val="2"/>
                  <w:sz w:val="20"/>
                  <w:szCs w:val="20"/>
                  <w14:ligatures w14:val="standardContextual"/>
                </w:rPr>
              </w:pPr>
              <w:hyperlink w:anchor="_Toc195528579" w:history="1">
                <w:r w:rsidRPr="00856356">
                  <w:rPr>
                    <w:rStyle w:val="Hyperlink"/>
                    <w:rFonts w:cstheme="minorHAnsi"/>
                    <w:sz w:val="20"/>
                    <w:szCs w:val="20"/>
                  </w:rPr>
                  <w:t>3.</w:t>
                </w:r>
                <w:r w:rsidRPr="00856356">
                  <w:rPr>
                    <w:rFonts w:asciiTheme="minorHAnsi" w:hAnsiTheme="minorHAnsi"/>
                    <w:kern w:val="2"/>
                    <w:sz w:val="20"/>
                    <w:szCs w:val="20"/>
                    <w14:ligatures w14:val="standardContextual"/>
                  </w:rPr>
                  <w:tab/>
                </w:r>
                <w:r w:rsidRPr="00856356">
                  <w:rPr>
                    <w:rStyle w:val="Hyperlink"/>
                    <w:rFonts w:cstheme="minorHAnsi"/>
                    <w:sz w:val="20"/>
                    <w:szCs w:val="20"/>
                  </w:rPr>
                  <w:t>Susitikimai su tiekėjais ir objekto apžiūra</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_Toc195528579 \h </w:instrText>
                </w:r>
                <w:r w:rsidRPr="00856356">
                  <w:rPr>
                    <w:webHidden/>
                    <w:sz w:val="20"/>
                    <w:szCs w:val="20"/>
                  </w:rPr>
                </w:r>
                <w:r w:rsidRPr="00856356">
                  <w:rPr>
                    <w:webHidden/>
                    <w:sz w:val="20"/>
                    <w:szCs w:val="20"/>
                  </w:rPr>
                  <w:fldChar w:fldCharType="separate"/>
                </w:r>
                <w:r w:rsidR="000010C6" w:rsidRPr="00856356">
                  <w:rPr>
                    <w:webHidden/>
                    <w:sz w:val="20"/>
                    <w:szCs w:val="20"/>
                  </w:rPr>
                  <w:t>3</w:t>
                </w:r>
                <w:r w:rsidRPr="00856356">
                  <w:rPr>
                    <w:webHidden/>
                    <w:sz w:val="20"/>
                    <w:szCs w:val="20"/>
                  </w:rPr>
                  <w:fldChar w:fldCharType="end"/>
                </w:r>
              </w:hyperlink>
            </w:p>
            <w:p w14:paraId="26930B09" w14:textId="6731FE09" w:rsidR="006E2CBC" w:rsidRPr="00856356" w:rsidRDefault="006E2CBC">
              <w:pPr>
                <w:pStyle w:val="TOC1"/>
                <w:rPr>
                  <w:rFonts w:asciiTheme="minorHAnsi" w:hAnsiTheme="minorHAnsi"/>
                  <w:kern w:val="2"/>
                  <w:sz w:val="20"/>
                  <w:szCs w:val="20"/>
                  <w14:ligatures w14:val="standardContextual"/>
                </w:rPr>
              </w:pPr>
              <w:hyperlink w:anchor="_Toc195528580" w:history="1">
                <w:r w:rsidRPr="00856356">
                  <w:rPr>
                    <w:rStyle w:val="Hyperlink"/>
                    <w:rFonts w:cstheme="minorHAnsi"/>
                    <w:sz w:val="20"/>
                    <w:szCs w:val="20"/>
                  </w:rPr>
                  <w:t>4.</w:t>
                </w:r>
                <w:r w:rsidRPr="00856356">
                  <w:rPr>
                    <w:rFonts w:asciiTheme="minorHAnsi" w:hAnsiTheme="minorHAnsi"/>
                    <w:kern w:val="2"/>
                    <w:sz w:val="20"/>
                    <w:szCs w:val="20"/>
                    <w14:ligatures w14:val="standardContextual"/>
                  </w:rPr>
                  <w:tab/>
                </w:r>
                <w:r w:rsidRPr="00856356">
                  <w:rPr>
                    <w:rStyle w:val="Hyperlink"/>
                    <w:rFonts w:cstheme="minorHAnsi"/>
                    <w:sz w:val="20"/>
                    <w:szCs w:val="20"/>
                  </w:rPr>
                  <w:t>Tiekėjų pašalinimo, pasiūlymo atmetimo pagrindai ir kvalifikacijos reikalavimai</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_Toc195528580 \h </w:instrText>
                </w:r>
                <w:r w:rsidRPr="00856356">
                  <w:rPr>
                    <w:webHidden/>
                    <w:sz w:val="20"/>
                    <w:szCs w:val="20"/>
                  </w:rPr>
                </w:r>
                <w:r w:rsidRPr="00856356">
                  <w:rPr>
                    <w:webHidden/>
                    <w:sz w:val="20"/>
                    <w:szCs w:val="20"/>
                  </w:rPr>
                  <w:fldChar w:fldCharType="separate"/>
                </w:r>
                <w:r w:rsidR="000010C6" w:rsidRPr="00856356">
                  <w:rPr>
                    <w:webHidden/>
                    <w:sz w:val="20"/>
                    <w:szCs w:val="20"/>
                  </w:rPr>
                  <w:t>3</w:t>
                </w:r>
                <w:r w:rsidRPr="00856356">
                  <w:rPr>
                    <w:webHidden/>
                    <w:sz w:val="20"/>
                    <w:szCs w:val="20"/>
                  </w:rPr>
                  <w:fldChar w:fldCharType="end"/>
                </w:r>
              </w:hyperlink>
            </w:p>
            <w:p w14:paraId="721B133C" w14:textId="1049F1DF" w:rsidR="006E2CBC" w:rsidRPr="00856356" w:rsidRDefault="006E2CBC">
              <w:pPr>
                <w:pStyle w:val="TOC1"/>
                <w:rPr>
                  <w:rFonts w:asciiTheme="minorHAnsi" w:hAnsiTheme="minorHAnsi"/>
                  <w:kern w:val="2"/>
                  <w:sz w:val="20"/>
                  <w:szCs w:val="20"/>
                  <w14:ligatures w14:val="standardContextual"/>
                </w:rPr>
              </w:pPr>
              <w:hyperlink w:anchor="_Toc195528581" w:history="1">
                <w:r w:rsidRPr="00856356">
                  <w:rPr>
                    <w:rStyle w:val="Hyperlink"/>
                    <w:sz w:val="20"/>
                    <w:szCs w:val="20"/>
                  </w:rPr>
                  <w:t>5.</w:t>
                </w:r>
                <w:r w:rsidRPr="00856356">
                  <w:rPr>
                    <w:rFonts w:asciiTheme="minorHAnsi" w:hAnsiTheme="minorHAnsi"/>
                    <w:kern w:val="2"/>
                    <w:sz w:val="20"/>
                    <w:szCs w:val="20"/>
                    <w14:ligatures w14:val="standardContextual"/>
                  </w:rPr>
                  <w:tab/>
                </w:r>
                <w:r w:rsidRPr="00856356">
                  <w:rPr>
                    <w:rStyle w:val="Hyperlink"/>
                    <w:rFonts w:cs="Calibri"/>
                    <w:sz w:val="20"/>
                    <w:szCs w:val="20"/>
                  </w:rPr>
                  <w:t>Reikalavimai, susiję su nacionaliniu saugumu</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_Toc195528581 \h </w:instrText>
                </w:r>
                <w:r w:rsidRPr="00856356">
                  <w:rPr>
                    <w:webHidden/>
                    <w:sz w:val="20"/>
                    <w:szCs w:val="20"/>
                  </w:rPr>
                </w:r>
                <w:r w:rsidRPr="00856356">
                  <w:rPr>
                    <w:webHidden/>
                    <w:sz w:val="20"/>
                    <w:szCs w:val="20"/>
                  </w:rPr>
                  <w:fldChar w:fldCharType="separate"/>
                </w:r>
                <w:r w:rsidR="000010C6" w:rsidRPr="00856356">
                  <w:rPr>
                    <w:webHidden/>
                    <w:sz w:val="20"/>
                    <w:szCs w:val="20"/>
                  </w:rPr>
                  <w:t>3</w:t>
                </w:r>
                <w:r w:rsidRPr="00856356">
                  <w:rPr>
                    <w:webHidden/>
                    <w:sz w:val="20"/>
                    <w:szCs w:val="20"/>
                  </w:rPr>
                  <w:fldChar w:fldCharType="end"/>
                </w:r>
              </w:hyperlink>
            </w:p>
            <w:p w14:paraId="13BDE321" w14:textId="7C45AC44" w:rsidR="006E2CBC" w:rsidRPr="00856356" w:rsidRDefault="006E2CBC">
              <w:pPr>
                <w:pStyle w:val="TOC1"/>
                <w:rPr>
                  <w:rFonts w:asciiTheme="minorHAnsi" w:hAnsiTheme="minorHAnsi"/>
                  <w:kern w:val="2"/>
                  <w:sz w:val="20"/>
                  <w:szCs w:val="20"/>
                  <w14:ligatures w14:val="standardContextual"/>
                </w:rPr>
              </w:pPr>
              <w:hyperlink w:anchor="_Toc195528582" w:history="1">
                <w:r w:rsidRPr="00856356">
                  <w:rPr>
                    <w:rStyle w:val="Hyperlink"/>
                    <w:rFonts w:eastAsiaTheme="minorHAnsi"/>
                    <w:sz w:val="20"/>
                    <w:szCs w:val="20"/>
                  </w:rPr>
                  <w:t>6.</w:t>
                </w:r>
                <w:r w:rsidRPr="00856356">
                  <w:rPr>
                    <w:rFonts w:asciiTheme="minorHAnsi" w:hAnsiTheme="minorHAnsi"/>
                    <w:kern w:val="2"/>
                    <w:sz w:val="20"/>
                    <w:szCs w:val="20"/>
                    <w14:ligatures w14:val="standardContextual"/>
                  </w:rPr>
                  <w:tab/>
                </w:r>
                <w:r w:rsidRPr="00856356">
                  <w:rPr>
                    <w:rStyle w:val="Hyperlink"/>
                    <w:sz w:val="20"/>
                    <w:szCs w:val="20"/>
                  </w:rPr>
                  <w:t>Specialieji reikalavimai pasiūlymų rengimui ir pateikimui</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_Toc195528582 \h </w:instrText>
                </w:r>
                <w:r w:rsidRPr="00856356">
                  <w:rPr>
                    <w:webHidden/>
                    <w:sz w:val="20"/>
                    <w:szCs w:val="20"/>
                  </w:rPr>
                </w:r>
                <w:r w:rsidRPr="00856356">
                  <w:rPr>
                    <w:webHidden/>
                    <w:sz w:val="20"/>
                    <w:szCs w:val="20"/>
                  </w:rPr>
                  <w:fldChar w:fldCharType="separate"/>
                </w:r>
                <w:r w:rsidR="000010C6" w:rsidRPr="00856356">
                  <w:rPr>
                    <w:webHidden/>
                    <w:sz w:val="20"/>
                    <w:szCs w:val="20"/>
                  </w:rPr>
                  <w:t>4</w:t>
                </w:r>
                <w:r w:rsidRPr="00856356">
                  <w:rPr>
                    <w:webHidden/>
                    <w:sz w:val="20"/>
                    <w:szCs w:val="20"/>
                  </w:rPr>
                  <w:fldChar w:fldCharType="end"/>
                </w:r>
              </w:hyperlink>
            </w:p>
            <w:p w14:paraId="76BF260D" w14:textId="0AA042F9" w:rsidR="006E2CBC" w:rsidRPr="00856356" w:rsidRDefault="006E2CBC">
              <w:pPr>
                <w:pStyle w:val="TOC1"/>
                <w:rPr>
                  <w:rFonts w:asciiTheme="minorHAnsi" w:hAnsiTheme="minorHAnsi"/>
                  <w:kern w:val="2"/>
                  <w:sz w:val="20"/>
                  <w:szCs w:val="20"/>
                  <w14:ligatures w14:val="standardContextual"/>
                </w:rPr>
              </w:pPr>
              <w:hyperlink w:anchor="_Toc195528583" w:history="1">
                <w:r w:rsidRPr="00856356">
                  <w:rPr>
                    <w:rStyle w:val="Hyperlink"/>
                    <w:rFonts w:eastAsiaTheme="minorHAnsi" w:cstheme="minorHAnsi"/>
                    <w:sz w:val="20"/>
                    <w:szCs w:val="20"/>
                  </w:rPr>
                  <w:t>7.</w:t>
                </w:r>
                <w:r w:rsidRPr="00856356">
                  <w:rPr>
                    <w:rFonts w:asciiTheme="minorHAnsi" w:hAnsiTheme="minorHAnsi"/>
                    <w:kern w:val="2"/>
                    <w:sz w:val="20"/>
                    <w:szCs w:val="20"/>
                    <w14:ligatures w14:val="standardContextual"/>
                  </w:rPr>
                  <w:tab/>
                </w:r>
                <w:r w:rsidRPr="00856356">
                  <w:rPr>
                    <w:rStyle w:val="Hyperlink"/>
                    <w:rFonts w:cstheme="minorHAnsi"/>
                    <w:sz w:val="20"/>
                    <w:szCs w:val="20"/>
                  </w:rPr>
                  <w:t>Pasiūlymo galiojimo užtikrinimas</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_Toc195528583 \h </w:instrText>
                </w:r>
                <w:r w:rsidRPr="00856356">
                  <w:rPr>
                    <w:webHidden/>
                    <w:sz w:val="20"/>
                    <w:szCs w:val="20"/>
                  </w:rPr>
                </w:r>
                <w:r w:rsidRPr="00856356">
                  <w:rPr>
                    <w:webHidden/>
                    <w:sz w:val="20"/>
                    <w:szCs w:val="20"/>
                  </w:rPr>
                  <w:fldChar w:fldCharType="separate"/>
                </w:r>
                <w:r w:rsidR="000010C6" w:rsidRPr="00856356">
                  <w:rPr>
                    <w:webHidden/>
                    <w:sz w:val="20"/>
                    <w:szCs w:val="20"/>
                  </w:rPr>
                  <w:t>5</w:t>
                </w:r>
                <w:r w:rsidRPr="00856356">
                  <w:rPr>
                    <w:webHidden/>
                    <w:sz w:val="20"/>
                    <w:szCs w:val="20"/>
                  </w:rPr>
                  <w:fldChar w:fldCharType="end"/>
                </w:r>
              </w:hyperlink>
            </w:p>
            <w:p w14:paraId="1E23C25A" w14:textId="11BE2541" w:rsidR="006E2CBC" w:rsidRPr="00856356" w:rsidRDefault="006E2CBC">
              <w:pPr>
                <w:pStyle w:val="TOC1"/>
                <w:rPr>
                  <w:rFonts w:asciiTheme="minorHAnsi" w:hAnsiTheme="minorHAnsi"/>
                  <w:kern w:val="2"/>
                  <w:sz w:val="20"/>
                  <w:szCs w:val="20"/>
                  <w14:ligatures w14:val="standardContextual"/>
                </w:rPr>
              </w:pPr>
              <w:hyperlink w:anchor="_Toc195528584" w:history="1">
                <w:r w:rsidRPr="00856356">
                  <w:rPr>
                    <w:rStyle w:val="Hyperlink"/>
                    <w:rFonts w:cstheme="minorHAnsi"/>
                    <w:sz w:val="20"/>
                    <w:szCs w:val="20"/>
                  </w:rPr>
                  <w:t>8.</w:t>
                </w:r>
                <w:r w:rsidRPr="00856356">
                  <w:rPr>
                    <w:rFonts w:asciiTheme="minorHAnsi" w:hAnsiTheme="minorHAnsi"/>
                    <w:kern w:val="2"/>
                    <w:sz w:val="20"/>
                    <w:szCs w:val="20"/>
                    <w14:ligatures w14:val="standardContextual"/>
                  </w:rPr>
                  <w:tab/>
                </w:r>
                <w:r w:rsidRPr="00856356">
                  <w:rPr>
                    <w:rStyle w:val="Hyperlink"/>
                    <w:rFonts w:cstheme="minorHAnsi"/>
                    <w:sz w:val="20"/>
                    <w:szCs w:val="20"/>
                  </w:rPr>
                  <w:t>Pavyzdžių pateikimas</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_Toc195528584 \h </w:instrText>
                </w:r>
                <w:r w:rsidRPr="00856356">
                  <w:rPr>
                    <w:webHidden/>
                    <w:sz w:val="20"/>
                    <w:szCs w:val="20"/>
                  </w:rPr>
                </w:r>
                <w:r w:rsidRPr="00856356">
                  <w:rPr>
                    <w:webHidden/>
                    <w:sz w:val="20"/>
                    <w:szCs w:val="20"/>
                  </w:rPr>
                  <w:fldChar w:fldCharType="separate"/>
                </w:r>
                <w:r w:rsidR="000010C6" w:rsidRPr="00856356">
                  <w:rPr>
                    <w:webHidden/>
                    <w:sz w:val="20"/>
                    <w:szCs w:val="20"/>
                  </w:rPr>
                  <w:t>5</w:t>
                </w:r>
                <w:r w:rsidRPr="00856356">
                  <w:rPr>
                    <w:webHidden/>
                    <w:sz w:val="20"/>
                    <w:szCs w:val="20"/>
                  </w:rPr>
                  <w:fldChar w:fldCharType="end"/>
                </w:r>
              </w:hyperlink>
            </w:p>
            <w:p w14:paraId="5CE3B376" w14:textId="18469ACF" w:rsidR="006E2CBC" w:rsidRPr="00856356" w:rsidRDefault="006E2CBC">
              <w:pPr>
                <w:pStyle w:val="TOC1"/>
                <w:rPr>
                  <w:rFonts w:asciiTheme="minorHAnsi" w:hAnsiTheme="minorHAnsi"/>
                  <w:kern w:val="2"/>
                  <w:sz w:val="20"/>
                  <w:szCs w:val="20"/>
                  <w14:ligatures w14:val="standardContextual"/>
                </w:rPr>
              </w:pPr>
              <w:hyperlink w:anchor="_Toc195528585" w:history="1">
                <w:r w:rsidRPr="00856356">
                  <w:rPr>
                    <w:rStyle w:val="Hyperlink"/>
                    <w:rFonts w:cstheme="minorHAnsi"/>
                    <w:sz w:val="20"/>
                    <w:szCs w:val="20"/>
                  </w:rPr>
                  <w:t>9.</w:t>
                </w:r>
                <w:r w:rsidRPr="00856356">
                  <w:rPr>
                    <w:rFonts w:asciiTheme="minorHAnsi" w:hAnsiTheme="minorHAnsi"/>
                    <w:kern w:val="2"/>
                    <w:sz w:val="20"/>
                    <w:szCs w:val="20"/>
                    <w14:ligatures w14:val="standardContextual"/>
                  </w:rPr>
                  <w:tab/>
                </w:r>
                <w:r w:rsidRPr="00856356">
                  <w:rPr>
                    <w:rStyle w:val="Hyperlink"/>
                    <w:rFonts w:cstheme="minorHAnsi"/>
                    <w:sz w:val="20"/>
                    <w:szCs w:val="20"/>
                  </w:rPr>
                  <w:t>Elektroninis aukcionas</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_Toc195528585 \h </w:instrText>
                </w:r>
                <w:r w:rsidRPr="00856356">
                  <w:rPr>
                    <w:webHidden/>
                    <w:sz w:val="20"/>
                    <w:szCs w:val="20"/>
                  </w:rPr>
                </w:r>
                <w:r w:rsidRPr="00856356">
                  <w:rPr>
                    <w:webHidden/>
                    <w:sz w:val="20"/>
                    <w:szCs w:val="20"/>
                  </w:rPr>
                  <w:fldChar w:fldCharType="separate"/>
                </w:r>
                <w:r w:rsidR="000010C6" w:rsidRPr="00856356">
                  <w:rPr>
                    <w:webHidden/>
                    <w:sz w:val="20"/>
                    <w:szCs w:val="20"/>
                  </w:rPr>
                  <w:t>5</w:t>
                </w:r>
                <w:r w:rsidRPr="00856356">
                  <w:rPr>
                    <w:webHidden/>
                    <w:sz w:val="20"/>
                    <w:szCs w:val="20"/>
                  </w:rPr>
                  <w:fldChar w:fldCharType="end"/>
                </w:r>
              </w:hyperlink>
            </w:p>
            <w:p w14:paraId="26689B9F" w14:textId="7E000385" w:rsidR="006E2CBC" w:rsidRPr="00856356" w:rsidRDefault="006E2CBC">
              <w:pPr>
                <w:pStyle w:val="TOC1"/>
                <w:rPr>
                  <w:rFonts w:asciiTheme="minorHAnsi" w:hAnsiTheme="minorHAnsi"/>
                  <w:kern w:val="2"/>
                  <w:sz w:val="20"/>
                  <w:szCs w:val="20"/>
                  <w14:ligatures w14:val="standardContextual"/>
                </w:rPr>
              </w:pPr>
              <w:hyperlink w:anchor="_Toc195528586" w:history="1">
                <w:r w:rsidRPr="00856356">
                  <w:rPr>
                    <w:rStyle w:val="Hyperlink"/>
                    <w:rFonts w:cstheme="minorHAnsi"/>
                    <w:sz w:val="20"/>
                    <w:szCs w:val="20"/>
                  </w:rPr>
                  <w:t>10.</w:t>
                </w:r>
                <w:r w:rsidRPr="00856356">
                  <w:rPr>
                    <w:rFonts w:asciiTheme="minorHAnsi" w:hAnsiTheme="minorHAnsi"/>
                    <w:kern w:val="2"/>
                    <w:sz w:val="20"/>
                    <w:szCs w:val="20"/>
                    <w14:ligatures w14:val="standardContextual"/>
                  </w:rPr>
                  <w:tab/>
                </w:r>
                <w:r w:rsidRPr="00856356">
                  <w:rPr>
                    <w:rStyle w:val="Hyperlink"/>
                    <w:rFonts w:cstheme="minorHAnsi"/>
                    <w:sz w:val="20"/>
                    <w:szCs w:val="20"/>
                  </w:rPr>
                  <w:t>Pasiūlymų vertinimas</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_Toc195528586 \h </w:instrText>
                </w:r>
                <w:r w:rsidRPr="00856356">
                  <w:rPr>
                    <w:webHidden/>
                    <w:sz w:val="20"/>
                    <w:szCs w:val="20"/>
                  </w:rPr>
                </w:r>
                <w:r w:rsidRPr="00856356">
                  <w:rPr>
                    <w:webHidden/>
                    <w:sz w:val="20"/>
                    <w:szCs w:val="20"/>
                  </w:rPr>
                  <w:fldChar w:fldCharType="separate"/>
                </w:r>
                <w:r w:rsidR="000010C6" w:rsidRPr="00856356">
                  <w:rPr>
                    <w:webHidden/>
                    <w:sz w:val="20"/>
                    <w:szCs w:val="20"/>
                  </w:rPr>
                  <w:t>6</w:t>
                </w:r>
                <w:r w:rsidRPr="00856356">
                  <w:rPr>
                    <w:webHidden/>
                    <w:sz w:val="20"/>
                    <w:szCs w:val="20"/>
                  </w:rPr>
                  <w:fldChar w:fldCharType="end"/>
                </w:r>
              </w:hyperlink>
            </w:p>
            <w:p w14:paraId="1626EFDE" w14:textId="2BD01A7E" w:rsidR="006E2CBC" w:rsidRPr="00856356" w:rsidRDefault="006E2CBC">
              <w:pPr>
                <w:pStyle w:val="TOC1"/>
                <w:rPr>
                  <w:rFonts w:asciiTheme="minorHAnsi" w:hAnsiTheme="minorHAnsi"/>
                  <w:kern w:val="2"/>
                  <w:sz w:val="20"/>
                  <w:szCs w:val="20"/>
                  <w14:ligatures w14:val="standardContextual"/>
                </w:rPr>
              </w:pPr>
              <w:hyperlink w:anchor="_Toc195528587" w:history="1">
                <w:r w:rsidRPr="00856356">
                  <w:rPr>
                    <w:rStyle w:val="Hyperlink"/>
                    <w:rFonts w:cstheme="minorHAnsi"/>
                    <w:sz w:val="20"/>
                    <w:szCs w:val="20"/>
                  </w:rPr>
                  <w:t>11.</w:t>
                </w:r>
                <w:r w:rsidRPr="00856356">
                  <w:rPr>
                    <w:rFonts w:asciiTheme="minorHAnsi" w:hAnsiTheme="minorHAnsi"/>
                    <w:kern w:val="2"/>
                    <w:sz w:val="20"/>
                    <w:szCs w:val="20"/>
                    <w14:ligatures w14:val="standardContextual"/>
                  </w:rPr>
                  <w:tab/>
                </w:r>
                <w:r w:rsidRPr="00856356">
                  <w:rPr>
                    <w:rStyle w:val="Hyperlink"/>
                    <w:rFonts w:cstheme="minorHAnsi"/>
                    <w:sz w:val="20"/>
                    <w:szCs w:val="20"/>
                  </w:rPr>
                  <w:t>Sutarties sudarymas</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_Toc195528587 \h </w:instrText>
                </w:r>
                <w:r w:rsidRPr="00856356">
                  <w:rPr>
                    <w:webHidden/>
                    <w:sz w:val="20"/>
                    <w:szCs w:val="20"/>
                  </w:rPr>
                </w:r>
                <w:r w:rsidRPr="00856356">
                  <w:rPr>
                    <w:webHidden/>
                    <w:sz w:val="20"/>
                    <w:szCs w:val="20"/>
                  </w:rPr>
                  <w:fldChar w:fldCharType="separate"/>
                </w:r>
                <w:r w:rsidR="000010C6" w:rsidRPr="00856356">
                  <w:rPr>
                    <w:webHidden/>
                    <w:sz w:val="20"/>
                    <w:szCs w:val="20"/>
                  </w:rPr>
                  <w:t>6</w:t>
                </w:r>
                <w:r w:rsidRPr="00856356">
                  <w:rPr>
                    <w:webHidden/>
                    <w:sz w:val="20"/>
                    <w:szCs w:val="20"/>
                  </w:rPr>
                  <w:fldChar w:fldCharType="end"/>
                </w:r>
              </w:hyperlink>
            </w:p>
            <w:p w14:paraId="6ECCC79A" w14:textId="7A411A35" w:rsidR="006E2CBC" w:rsidRPr="00856356" w:rsidRDefault="006E2CBC">
              <w:pPr>
                <w:pStyle w:val="TOC1"/>
                <w:rPr>
                  <w:rFonts w:asciiTheme="minorHAnsi" w:hAnsiTheme="minorHAnsi"/>
                  <w:kern w:val="2"/>
                  <w:sz w:val="20"/>
                  <w:szCs w:val="20"/>
                  <w14:ligatures w14:val="standardContextual"/>
                </w:rPr>
              </w:pPr>
              <w:hyperlink w:anchor="_Toc195528588" w:history="1">
                <w:r w:rsidRPr="00856356">
                  <w:rPr>
                    <w:rStyle w:val="Hyperlink"/>
                    <w:b/>
                    <w:bCs/>
                    <w:sz w:val="20"/>
                    <w:szCs w:val="20"/>
                  </w:rPr>
                  <w:t>12.</w:t>
                </w:r>
                <w:r w:rsidRPr="00856356">
                  <w:rPr>
                    <w:rFonts w:asciiTheme="minorHAnsi" w:hAnsiTheme="minorHAnsi"/>
                    <w:kern w:val="2"/>
                    <w:sz w:val="20"/>
                    <w:szCs w:val="20"/>
                    <w14:ligatures w14:val="standardContextual"/>
                  </w:rPr>
                  <w:tab/>
                </w:r>
                <w:r w:rsidRPr="00856356">
                  <w:rPr>
                    <w:rStyle w:val="Hyperlink"/>
                    <w:rFonts w:cstheme="minorHAnsi"/>
                    <w:sz w:val="20"/>
                    <w:szCs w:val="20"/>
                  </w:rPr>
                  <w:t>Kitos sąlygos</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_Toc195528588 \h </w:instrText>
                </w:r>
                <w:r w:rsidRPr="00856356">
                  <w:rPr>
                    <w:webHidden/>
                    <w:sz w:val="20"/>
                    <w:szCs w:val="20"/>
                  </w:rPr>
                </w:r>
                <w:r w:rsidRPr="00856356">
                  <w:rPr>
                    <w:webHidden/>
                    <w:sz w:val="20"/>
                    <w:szCs w:val="20"/>
                  </w:rPr>
                  <w:fldChar w:fldCharType="separate"/>
                </w:r>
                <w:r w:rsidR="000010C6" w:rsidRPr="00856356">
                  <w:rPr>
                    <w:webHidden/>
                    <w:sz w:val="20"/>
                    <w:szCs w:val="20"/>
                  </w:rPr>
                  <w:t>6</w:t>
                </w:r>
                <w:r w:rsidRPr="00856356">
                  <w:rPr>
                    <w:webHidden/>
                    <w:sz w:val="20"/>
                    <w:szCs w:val="20"/>
                  </w:rPr>
                  <w:fldChar w:fldCharType="end"/>
                </w:r>
              </w:hyperlink>
            </w:p>
            <w:p w14:paraId="41124260" w14:textId="6CA2BF8C" w:rsidR="006E2CBC" w:rsidRPr="00856356" w:rsidRDefault="006E2CBC">
              <w:pPr>
                <w:pStyle w:val="TOC2"/>
                <w:rPr>
                  <w:rFonts w:asciiTheme="minorHAnsi" w:eastAsiaTheme="minorEastAsia" w:hAnsiTheme="minorHAnsi" w:cstheme="minorBidi"/>
                  <w:kern w:val="2"/>
                  <w14:ligatures w14:val="standardContextual"/>
                </w:rPr>
              </w:pPr>
              <w:hyperlink w:anchor="_Toc195528589" w:history="1">
                <w:r w:rsidRPr="00856356">
                  <w:rPr>
                    <w:rStyle w:val="Hyperlink"/>
                    <w:rFonts w:eastAsia="Calibri" w:cstheme="minorHAnsi"/>
                  </w:rPr>
                  <w:t>Pirkimo specialiųjų sąlygų 1 priedas „Terminai“</w:t>
                </w:r>
                <w:r w:rsidRPr="00856356">
                  <w:rPr>
                    <w:webHidden/>
                  </w:rPr>
                  <w:tab/>
                </w:r>
                <w:r w:rsidRPr="00856356">
                  <w:rPr>
                    <w:webHidden/>
                  </w:rPr>
                  <w:fldChar w:fldCharType="begin"/>
                </w:r>
                <w:r w:rsidRPr="00856356">
                  <w:rPr>
                    <w:webHidden/>
                  </w:rPr>
                  <w:instrText xml:space="preserve"> PAGEREF _Toc195528589 \h </w:instrText>
                </w:r>
                <w:r w:rsidRPr="00856356">
                  <w:rPr>
                    <w:webHidden/>
                  </w:rPr>
                </w:r>
                <w:r w:rsidRPr="00856356">
                  <w:rPr>
                    <w:webHidden/>
                  </w:rPr>
                  <w:fldChar w:fldCharType="separate"/>
                </w:r>
                <w:r w:rsidR="000010C6" w:rsidRPr="00856356">
                  <w:rPr>
                    <w:webHidden/>
                  </w:rPr>
                  <w:t>7</w:t>
                </w:r>
                <w:r w:rsidRPr="00856356">
                  <w:rPr>
                    <w:webHidden/>
                  </w:rPr>
                  <w:fldChar w:fldCharType="end"/>
                </w:r>
              </w:hyperlink>
            </w:p>
            <w:p w14:paraId="74893836" w14:textId="0BBFFEEF" w:rsidR="006E2CBC" w:rsidRPr="00856356" w:rsidRDefault="006E2CBC">
              <w:pPr>
                <w:pStyle w:val="TOC2"/>
                <w:rPr>
                  <w:rFonts w:asciiTheme="minorHAnsi" w:eastAsiaTheme="minorEastAsia" w:hAnsiTheme="minorHAnsi" w:cstheme="minorBidi"/>
                  <w:kern w:val="2"/>
                  <w14:ligatures w14:val="standardContextual"/>
                </w:rPr>
              </w:pPr>
              <w:hyperlink w:anchor="_Toc195528590" w:history="1">
                <w:r w:rsidRPr="00856356">
                  <w:rPr>
                    <w:rStyle w:val="Hyperlink"/>
                    <w:rFonts w:eastAsia="Calibri" w:cstheme="minorHAnsi"/>
                  </w:rPr>
                  <w:t>Pirkimo specialiųjų sąlygų 2 priedas „Techninė specifikacija“</w:t>
                </w:r>
                <w:r w:rsidRPr="00856356">
                  <w:rPr>
                    <w:webHidden/>
                  </w:rPr>
                  <w:tab/>
                </w:r>
                <w:r w:rsidRPr="00856356">
                  <w:rPr>
                    <w:webHidden/>
                  </w:rPr>
                  <w:fldChar w:fldCharType="begin"/>
                </w:r>
                <w:r w:rsidRPr="00856356">
                  <w:rPr>
                    <w:webHidden/>
                  </w:rPr>
                  <w:instrText xml:space="preserve"> PAGEREF _Toc195528590 \h </w:instrText>
                </w:r>
                <w:r w:rsidRPr="00856356">
                  <w:rPr>
                    <w:webHidden/>
                  </w:rPr>
                </w:r>
                <w:r w:rsidRPr="00856356">
                  <w:rPr>
                    <w:webHidden/>
                  </w:rPr>
                  <w:fldChar w:fldCharType="separate"/>
                </w:r>
                <w:r w:rsidR="000010C6" w:rsidRPr="00856356">
                  <w:rPr>
                    <w:webHidden/>
                  </w:rPr>
                  <w:t>10</w:t>
                </w:r>
                <w:r w:rsidRPr="00856356">
                  <w:rPr>
                    <w:webHidden/>
                  </w:rPr>
                  <w:fldChar w:fldCharType="end"/>
                </w:r>
              </w:hyperlink>
            </w:p>
            <w:p w14:paraId="4F3E5991" w14:textId="1435AF75" w:rsidR="006E2CBC" w:rsidRPr="00856356" w:rsidRDefault="006E2CBC">
              <w:pPr>
                <w:pStyle w:val="TOC2"/>
                <w:rPr>
                  <w:rFonts w:asciiTheme="minorHAnsi" w:eastAsiaTheme="minorEastAsia" w:hAnsiTheme="minorHAnsi" w:cstheme="minorBidi"/>
                  <w:kern w:val="2"/>
                  <w14:ligatures w14:val="standardContextual"/>
                </w:rPr>
              </w:pPr>
              <w:hyperlink w:anchor="_Toc195528591" w:history="1">
                <w:r w:rsidRPr="00856356">
                  <w:rPr>
                    <w:rStyle w:val="Hyperlink"/>
                    <w:rFonts w:eastAsia="Calibri" w:cstheme="minorHAnsi"/>
                  </w:rPr>
                  <w:t>Pirkimo specialiųjų sąlygų 3 priedas „Tiekėjų pašalinimo ir pasiūlymo atmetimo pagrindai“</w:t>
                </w:r>
                <w:r w:rsidRPr="00856356">
                  <w:rPr>
                    <w:webHidden/>
                  </w:rPr>
                  <w:tab/>
                </w:r>
                <w:r w:rsidRPr="00856356">
                  <w:rPr>
                    <w:webHidden/>
                  </w:rPr>
                  <w:fldChar w:fldCharType="begin"/>
                </w:r>
                <w:r w:rsidRPr="00856356">
                  <w:rPr>
                    <w:webHidden/>
                  </w:rPr>
                  <w:instrText xml:space="preserve"> PAGEREF _Toc195528591 \h </w:instrText>
                </w:r>
                <w:r w:rsidRPr="00856356">
                  <w:rPr>
                    <w:webHidden/>
                  </w:rPr>
                </w:r>
                <w:r w:rsidRPr="00856356">
                  <w:rPr>
                    <w:webHidden/>
                  </w:rPr>
                  <w:fldChar w:fldCharType="separate"/>
                </w:r>
                <w:r w:rsidR="000010C6" w:rsidRPr="00856356">
                  <w:rPr>
                    <w:webHidden/>
                  </w:rPr>
                  <w:t>11</w:t>
                </w:r>
                <w:r w:rsidRPr="00856356">
                  <w:rPr>
                    <w:webHidden/>
                  </w:rPr>
                  <w:fldChar w:fldCharType="end"/>
                </w:r>
              </w:hyperlink>
            </w:p>
            <w:p w14:paraId="25FEE386" w14:textId="50EDF0DA" w:rsidR="006E2CBC" w:rsidRPr="00856356" w:rsidRDefault="006E2CBC">
              <w:pPr>
                <w:pStyle w:val="TOC2"/>
                <w:rPr>
                  <w:rFonts w:asciiTheme="minorHAnsi" w:eastAsiaTheme="minorEastAsia" w:hAnsiTheme="minorHAnsi" w:cstheme="minorBidi"/>
                  <w:kern w:val="2"/>
                  <w14:ligatures w14:val="standardContextual"/>
                </w:rPr>
              </w:pPr>
              <w:hyperlink w:anchor="_Toc195528592" w:history="1">
                <w:r w:rsidRPr="00856356">
                  <w:rPr>
                    <w:rStyle w:val="Hyperlink"/>
                    <w:rFonts w:eastAsia="Calibri" w:cstheme="minorHAnsi"/>
                  </w:rPr>
                  <w:t>Pirkimo specialiųjų sąlygų 4 priedas „Tiekėjų kvalifikacijos reikalavimai ir reikalaujami kokybės bei aplinkos apsaugos vadybos sistemų standartai“</w:t>
                </w:r>
                <w:r w:rsidRPr="00856356">
                  <w:rPr>
                    <w:webHidden/>
                  </w:rPr>
                  <w:tab/>
                </w:r>
                <w:r w:rsidRPr="00856356">
                  <w:rPr>
                    <w:webHidden/>
                  </w:rPr>
                  <w:fldChar w:fldCharType="begin"/>
                </w:r>
                <w:r w:rsidRPr="00856356">
                  <w:rPr>
                    <w:webHidden/>
                  </w:rPr>
                  <w:instrText xml:space="preserve"> PAGEREF _Toc195528592 \h </w:instrText>
                </w:r>
                <w:r w:rsidRPr="00856356">
                  <w:rPr>
                    <w:webHidden/>
                  </w:rPr>
                </w:r>
                <w:r w:rsidRPr="00856356">
                  <w:rPr>
                    <w:webHidden/>
                  </w:rPr>
                  <w:fldChar w:fldCharType="separate"/>
                </w:r>
                <w:r w:rsidR="000010C6" w:rsidRPr="00856356">
                  <w:rPr>
                    <w:webHidden/>
                  </w:rPr>
                  <w:t>24</w:t>
                </w:r>
                <w:r w:rsidRPr="00856356">
                  <w:rPr>
                    <w:webHidden/>
                  </w:rPr>
                  <w:fldChar w:fldCharType="end"/>
                </w:r>
              </w:hyperlink>
            </w:p>
            <w:p w14:paraId="3E6B48F9" w14:textId="5F2E5D08" w:rsidR="006E2CBC" w:rsidRPr="00856356" w:rsidRDefault="006E2CBC">
              <w:pPr>
                <w:pStyle w:val="TOC2"/>
                <w:rPr>
                  <w:rFonts w:asciiTheme="minorHAnsi" w:eastAsiaTheme="minorEastAsia" w:hAnsiTheme="minorHAnsi" w:cstheme="minorBidi"/>
                  <w:kern w:val="2"/>
                  <w14:ligatures w14:val="standardContextual"/>
                </w:rPr>
              </w:pPr>
              <w:hyperlink w:anchor="_Toc195528593" w:history="1">
                <w:r w:rsidRPr="00856356">
                  <w:rPr>
                    <w:rStyle w:val="Hyperlink"/>
                    <w:rFonts w:eastAsia="Calibri" w:cstheme="minorHAnsi"/>
                  </w:rPr>
                  <w:t xml:space="preserve">Pirkimo specialiųjų sąlygų 5 priedas „EBVPD“ </w:t>
                </w:r>
                <w:r w:rsidRPr="00856356">
                  <w:rPr>
                    <w:rStyle w:val="Hyperlink"/>
                    <w:rFonts w:cstheme="minorHAnsi"/>
                  </w:rPr>
                  <w:t>(XML formatu)</w:t>
                </w:r>
                <w:r w:rsidRPr="00856356">
                  <w:rPr>
                    <w:webHidden/>
                  </w:rPr>
                  <w:tab/>
                </w:r>
                <w:r w:rsidRPr="00856356">
                  <w:rPr>
                    <w:webHidden/>
                  </w:rPr>
                  <w:fldChar w:fldCharType="begin"/>
                </w:r>
                <w:r w:rsidRPr="00856356">
                  <w:rPr>
                    <w:webHidden/>
                  </w:rPr>
                  <w:instrText xml:space="preserve"> PAGEREF _Toc195528593 \h </w:instrText>
                </w:r>
                <w:r w:rsidRPr="00856356">
                  <w:rPr>
                    <w:webHidden/>
                  </w:rPr>
                </w:r>
                <w:r w:rsidRPr="00856356">
                  <w:rPr>
                    <w:webHidden/>
                  </w:rPr>
                  <w:fldChar w:fldCharType="separate"/>
                </w:r>
                <w:r w:rsidR="000010C6" w:rsidRPr="00856356">
                  <w:rPr>
                    <w:webHidden/>
                  </w:rPr>
                  <w:t>25</w:t>
                </w:r>
                <w:r w:rsidRPr="00856356">
                  <w:rPr>
                    <w:webHidden/>
                  </w:rPr>
                  <w:fldChar w:fldCharType="end"/>
                </w:r>
              </w:hyperlink>
            </w:p>
            <w:p w14:paraId="34DB4243" w14:textId="76F091D7" w:rsidR="006E2CBC" w:rsidRPr="00856356" w:rsidRDefault="006E2CBC">
              <w:pPr>
                <w:pStyle w:val="TOC2"/>
                <w:rPr>
                  <w:rFonts w:asciiTheme="minorHAnsi" w:eastAsiaTheme="minorEastAsia" w:hAnsiTheme="minorHAnsi" w:cstheme="minorBidi"/>
                  <w:kern w:val="2"/>
                  <w14:ligatures w14:val="standardContextual"/>
                </w:rPr>
              </w:pPr>
              <w:hyperlink w:anchor="_Toc195528594" w:history="1">
                <w:r w:rsidRPr="00856356">
                  <w:rPr>
                    <w:rStyle w:val="Hyperlink"/>
                    <w:rFonts w:eastAsia="Calibri" w:cstheme="minorHAnsi"/>
                  </w:rPr>
                  <w:t>Pirkimo specialiųjų sąlygų 6 priedas „Pasiūlymo forma“</w:t>
                </w:r>
                <w:r w:rsidRPr="00856356">
                  <w:rPr>
                    <w:webHidden/>
                  </w:rPr>
                  <w:tab/>
                </w:r>
                <w:r w:rsidRPr="00856356">
                  <w:rPr>
                    <w:webHidden/>
                  </w:rPr>
                  <w:fldChar w:fldCharType="begin"/>
                </w:r>
                <w:r w:rsidRPr="00856356">
                  <w:rPr>
                    <w:webHidden/>
                  </w:rPr>
                  <w:instrText xml:space="preserve"> PAGEREF _Toc195528594 \h </w:instrText>
                </w:r>
                <w:r w:rsidRPr="00856356">
                  <w:rPr>
                    <w:webHidden/>
                  </w:rPr>
                </w:r>
                <w:r w:rsidRPr="00856356">
                  <w:rPr>
                    <w:webHidden/>
                  </w:rPr>
                  <w:fldChar w:fldCharType="separate"/>
                </w:r>
                <w:r w:rsidR="000010C6" w:rsidRPr="00856356">
                  <w:rPr>
                    <w:webHidden/>
                  </w:rPr>
                  <w:t>26</w:t>
                </w:r>
                <w:r w:rsidRPr="00856356">
                  <w:rPr>
                    <w:webHidden/>
                  </w:rPr>
                  <w:fldChar w:fldCharType="end"/>
                </w:r>
              </w:hyperlink>
            </w:p>
            <w:p w14:paraId="5A89DAF5" w14:textId="7B0A9C0C" w:rsidR="006E2CBC" w:rsidRPr="00856356" w:rsidRDefault="006E2CBC">
              <w:pPr>
                <w:pStyle w:val="TOC2"/>
                <w:rPr>
                  <w:rFonts w:asciiTheme="minorHAnsi" w:eastAsiaTheme="minorEastAsia" w:hAnsiTheme="minorHAnsi" w:cstheme="minorBidi"/>
                  <w:kern w:val="2"/>
                  <w14:ligatures w14:val="standardContextual"/>
                </w:rPr>
              </w:pPr>
              <w:hyperlink w:anchor="_Toc195528595" w:history="1">
                <w:r w:rsidRPr="00856356">
                  <w:rPr>
                    <w:rStyle w:val="Hyperlink"/>
                    <w:rFonts w:eastAsia="Calibri" w:cstheme="minorHAnsi"/>
                  </w:rPr>
                  <w:t>Pirkimo specialiųjų sąlygų 7 priedas „Pasiūlymų vertinimo kriterijai ir sąlygos“</w:t>
                </w:r>
                <w:r w:rsidRPr="00856356">
                  <w:rPr>
                    <w:webHidden/>
                  </w:rPr>
                  <w:tab/>
                </w:r>
                <w:r w:rsidRPr="00856356">
                  <w:rPr>
                    <w:webHidden/>
                  </w:rPr>
                  <w:fldChar w:fldCharType="begin"/>
                </w:r>
                <w:r w:rsidRPr="00856356">
                  <w:rPr>
                    <w:webHidden/>
                  </w:rPr>
                  <w:instrText xml:space="preserve"> PAGEREF _Toc195528595 \h </w:instrText>
                </w:r>
                <w:r w:rsidRPr="00856356">
                  <w:rPr>
                    <w:webHidden/>
                  </w:rPr>
                </w:r>
                <w:r w:rsidRPr="00856356">
                  <w:rPr>
                    <w:webHidden/>
                  </w:rPr>
                  <w:fldChar w:fldCharType="separate"/>
                </w:r>
                <w:r w:rsidR="000010C6" w:rsidRPr="00856356">
                  <w:rPr>
                    <w:webHidden/>
                  </w:rPr>
                  <w:t>27</w:t>
                </w:r>
                <w:r w:rsidRPr="00856356">
                  <w:rPr>
                    <w:webHidden/>
                  </w:rPr>
                  <w:fldChar w:fldCharType="end"/>
                </w:r>
              </w:hyperlink>
            </w:p>
            <w:p w14:paraId="75A1C1F1" w14:textId="7E5DA0E4" w:rsidR="006E2CBC" w:rsidRPr="00856356" w:rsidRDefault="006E2CBC">
              <w:pPr>
                <w:pStyle w:val="TOC3"/>
                <w:rPr>
                  <w:rFonts w:asciiTheme="minorHAnsi" w:hAnsiTheme="minorHAnsi"/>
                  <w:kern w:val="2"/>
                  <w:sz w:val="20"/>
                  <w:szCs w:val="20"/>
                  <w14:ligatures w14:val="standardContextual"/>
                </w:rPr>
              </w:pPr>
              <w:hyperlink w:anchor="_Toc195528596" w:history="1">
                <w:r w:rsidRPr="00856356">
                  <w:rPr>
                    <w:rStyle w:val="Hyperlink"/>
                    <w:rFonts w:eastAsia="Calibri Light" w:cs="Times New Roman"/>
                    <w:sz w:val="20"/>
                    <w:szCs w:val="20"/>
                  </w:rPr>
                  <w:t>Pirkimo specialiųjų sąlygų 8 priedas „Tiekėjo deklaracija dėl atitikties VPĮ 45 str. 2</w:t>
                </w:r>
                <w:r w:rsidRPr="00856356">
                  <w:rPr>
                    <w:rStyle w:val="Hyperlink"/>
                    <w:rFonts w:eastAsia="Calibri Light" w:cs="Times New Roman"/>
                    <w:sz w:val="20"/>
                    <w:szCs w:val="20"/>
                    <w:vertAlign w:val="superscript"/>
                  </w:rPr>
                  <w:t>1</w:t>
                </w:r>
                <w:r w:rsidRPr="00856356">
                  <w:rPr>
                    <w:rStyle w:val="Hyperlink"/>
                    <w:rFonts w:eastAsia="Calibri Light" w:cs="Times New Roman"/>
                    <w:sz w:val="20"/>
                    <w:szCs w:val="20"/>
                  </w:rPr>
                  <w:t xml:space="preserve"> d. nuostatoms“</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_Toc195528596 \h </w:instrText>
                </w:r>
                <w:r w:rsidRPr="00856356">
                  <w:rPr>
                    <w:webHidden/>
                    <w:sz w:val="20"/>
                    <w:szCs w:val="20"/>
                  </w:rPr>
                </w:r>
                <w:r w:rsidRPr="00856356">
                  <w:rPr>
                    <w:webHidden/>
                    <w:sz w:val="20"/>
                    <w:szCs w:val="20"/>
                  </w:rPr>
                  <w:fldChar w:fldCharType="separate"/>
                </w:r>
                <w:r w:rsidR="000010C6" w:rsidRPr="00856356">
                  <w:rPr>
                    <w:webHidden/>
                    <w:sz w:val="20"/>
                    <w:szCs w:val="20"/>
                  </w:rPr>
                  <w:t>28</w:t>
                </w:r>
                <w:r w:rsidRPr="00856356">
                  <w:rPr>
                    <w:webHidden/>
                    <w:sz w:val="20"/>
                    <w:szCs w:val="20"/>
                  </w:rPr>
                  <w:fldChar w:fldCharType="end"/>
                </w:r>
              </w:hyperlink>
            </w:p>
            <w:p w14:paraId="599A2BB1" w14:textId="5B42D796" w:rsidR="006E2CBC" w:rsidRPr="00856356" w:rsidRDefault="006E2CBC">
              <w:pPr>
                <w:pStyle w:val="TOC2"/>
                <w:rPr>
                  <w:rFonts w:asciiTheme="minorHAnsi" w:eastAsiaTheme="minorEastAsia" w:hAnsiTheme="minorHAnsi" w:cstheme="minorBidi"/>
                  <w:kern w:val="2"/>
                  <w14:ligatures w14:val="standardContextual"/>
                </w:rPr>
              </w:pPr>
              <w:hyperlink w:anchor="_Toc195528597" w:history="1">
                <w:r w:rsidRPr="00856356">
                  <w:rPr>
                    <w:rStyle w:val="Hyperlink"/>
                    <w:rFonts w:eastAsiaTheme="majorEastAsia" w:cstheme="majorBidi"/>
                  </w:rPr>
                  <w:t>Pirkimo specialiųjų sąlygų 8 priedas</w:t>
                </w:r>
                <w:r w:rsidRPr="00856356">
                  <w:rPr>
                    <w:rStyle w:val="Hyperlink"/>
                  </w:rPr>
                  <w:t xml:space="preserve"> „Tiekėjo deklaracija dėl atitikties Reglamento nuostatoms“</w:t>
                </w:r>
                <w:r w:rsidRPr="00856356">
                  <w:rPr>
                    <w:webHidden/>
                  </w:rPr>
                  <w:tab/>
                </w:r>
                <w:r w:rsidRPr="00856356">
                  <w:rPr>
                    <w:webHidden/>
                  </w:rPr>
                  <w:fldChar w:fldCharType="begin"/>
                </w:r>
                <w:r w:rsidRPr="00856356">
                  <w:rPr>
                    <w:webHidden/>
                  </w:rPr>
                  <w:instrText xml:space="preserve"> PAGEREF _Toc195528597 \h </w:instrText>
                </w:r>
                <w:r w:rsidRPr="00856356">
                  <w:rPr>
                    <w:webHidden/>
                  </w:rPr>
                </w:r>
                <w:r w:rsidRPr="00856356">
                  <w:rPr>
                    <w:webHidden/>
                  </w:rPr>
                  <w:fldChar w:fldCharType="separate"/>
                </w:r>
                <w:r w:rsidR="000010C6" w:rsidRPr="00856356">
                  <w:rPr>
                    <w:webHidden/>
                  </w:rPr>
                  <w:t>29</w:t>
                </w:r>
                <w:r w:rsidRPr="00856356">
                  <w:rPr>
                    <w:webHidden/>
                  </w:rPr>
                  <w:fldChar w:fldCharType="end"/>
                </w:r>
              </w:hyperlink>
            </w:p>
            <w:bookmarkStart w:id="2" w:name="_Hlk196912439"/>
            <w:p w14:paraId="0A8B09EF" w14:textId="4B68B80A" w:rsidR="006E2CBC" w:rsidRPr="00856356" w:rsidRDefault="006E2CBC">
              <w:pPr>
                <w:pStyle w:val="TOC2"/>
                <w:rPr>
                  <w:rFonts w:asciiTheme="minorHAnsi" w:eastAsiaTheme="minorEastAsia" w:hAnsiTheme="minorHAnsi" w:cstheme="minorBidi"/>
                  <w:kern w:val="2"/>
                  <w14:ligatures w14:val="standardContextual"/>
                </w:rPr>
              </w:pPr>
              <w:r w:rsidRPr="00856356">
                <w:fldChar w:fldCharType="begin"/>
              </w:r>
              <w:r w:rsidRPr="00856356">
                <w:instrText>HYPERLINK \l "_Toc195528598"</w:instrText>
              </w:r>
              <w:r w:rsidRPr="00856356">
                <w:fldChar w:fldCharType="separate"/>
              </w:r>
              <w:r w:rsidRPr="00856356">
                <w:rPr>
                  <w:rStyle w:val="Hyperlink"/>
                </w:rPr>
                <w:t>Pirkimo specialiųjų sąlygų 9 priedas „Sutarties projektas“</w:t>
              </w:r>
              <w:r w:rsidRPr="00856356">
                <w:rPr>
                  <w:webHidden/>
                </w:rPr>
                <w:tab/>
              </w:r>
              <w:r w:rsidRPr="00856356">
                <w:rPr>
                  <w:webHidden/>
                </w:rPr>
                <w:fldChar w:fldCharType="begin"/>
              </w:r>
              <w:r w:rsidRPr="00856356">
                <w:rPr>
                  <w:webHidden/>
                </w:rPr>
                <w:instrText xml:space="preserve"> PAGEREF _Toc195528598 \h </w:instrText>
              </w:r>
              <w:r w:rsidRPr="00856356">
                <w:rPr>
                  <w:webHidden/>
                </w:rPr>
              </w:r>
              <w:r w:rsidRPr="00856356">
                <w:rPr>
                  <w:webHidden/>
                </w:rPr>
                <w:fldChar w:fldCharType="separate"/>
              </w:r>
              <w:r w:rsidR="000010C6" w:rsidRPr="00856356">
                <w:rPr>
                  <w:webHidden/>
                </w:rPr>
                <w:t>31</w:t>
              </w:r>
              <w:r w:rsidRPr="00856356">
                <w:rPr>
                  <w:webHidden/>
                </w:rPr>
                <w:fldChar w:fldCharType="end"/>
              </w:r>
              <w:r w:rsidRPr="00856356">
                <w:fldChar w:fldCharType="end"/>
              </w:r>
            </w:p>
            <w:bookmarkEnd w:id="2"/>
            <w:p w14:paraId="033885DD" w14:textId="68015F6E" w:rsidR="00856356" w:rsidRPr="00856356" w:rsidRDefault="001C24BC" w:rsidP="00856356">
              <w:pPr>
                <w:pStyle w:val="TOC2"/>
                <w:rPr>
                  <w:rFonts w:asciiTheme="minorHAnsi" w:eastAsiaTheme="minorEastAsia" w:hAnsiTheme="minorHAnsi" w:cstheme="minorBidi"/>
                  <w:kern w:val="2"/>
                  <w14:ligatures w14:val="standardContextual"/>
                </w:rPr>
              </w:pPr>
              <w:r w:rsidRPr="004A21AF">
                <w:rPr>
                  <w:rFonts w:cstheme="minorHAnsi"/>
                  <w:b/>
                  <w:bCs/>
                  <w:color w:val="2B579A"/>
                  <w:sz w:val="22"/>
                  <w:szCs w:val="22"/>
                  <w:shd w:val="clear" w:color="auto" w:fill="E6E6E6"/>
                </w:rPr>
                <w:fldChar w:fldCharType="end"/>
              </w:r>
              <w:r w:rsidR="00856356" w:rsidRPr="004C6ADF">
                <w:t>Pirkimo specialiųjų sąlygų 10 priedas „</w:t>
              </w:r>
              <w:r w:rsidR="007C0F75" w:rsidRPr="004C6ADF">
                <w:t>Specialistų, atsakingų už sutarties vykdymą, sąrašas</w:t>
              </w:r>
              <w:r w:rsidR="00856356" w:rsidRPr="004C6ADF">
                <w:t>“</w:t>
              </w:r>
              <w:r w:rsidR="00856356" w:rsidRPr="004C6ADF">
                <w:rPr>
                  <w:webHidden/>
                </w:rPr>
                <w:tab/>
              </w:r>
              <w:r w:rsidR="00856356" w:rsidRPr="004C6ADF">
                <w:rPr>
                  <w:webHidden/>
                </w:rPr>
                <w:fldChar w:fldCharType="begin"/>
              </w:r>
              <w:r w:rsidR="00856356" w:rsidRPr="004C6ADF">
                <w:rPr>
                  <w:webHidden/>
                </w:rPr>
                <w:instrText xml:space="preserve"> PAGEREF _Toc195528598 \h </w:instrText>
              </w:r>
              <w:r w:rsidR="00856356" w:rsidRPr="004C6ADF">
                <w:rPr>
                  <w:webHidden/>
                </w:rPr>
              </w:r>
              <w:r w:rsidR="00856356" w:rsidRPr="004C6ADF">
                <w:rPr>
                  <w:webHidden/>
                </w:rPr>
                <w:fldChar w:fldCharType="separate"/>
              </w:r>
              <w:r w:rsidR="00856356" w:rsidRPr="004C6ADF">
                <w:rPr>
                  <w:webHidden/>
                </w:rPr>
                <w:t>32</w:t>
              </w:r>
              <w:r w:rsidR="00856356" w:rsidRPr="004C6ADF">
                <w:rPr>
                  <w:webHidden/>
                </w:rPr>
                <w:fldChar w:fldCharType="end"/>
              </w:r>
            </w:p>
            <w:p w14:paraId="0DDC40AE" w14:textId="2A74290E" w:rsidR="001C24BC" w:rsidRPr="005F478A" w:rsidRDefault="005B6CD6" w:rsidP="00A7537A">
              <w:pPr>
                <w:spacing w:after="120" w:line="20" w:lineRule="atLeast"/>
                <w:ind w:right="141"/>
                <w:contextualSpacing/>
                <w:rPr>
                  <w:rFonts w:ascii="Trebuchet MS" w:hAnsi="Trebuchet MS" w:cstheme="minorHAnsi"/>
                  <w:sz w:val="22"/>
                  <w:szCs w:val="22"/>
                </w:rPr>
              </w:pP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195528577"/>
      <w:bookmarkStart w:id="4" w:name="_Toc335201954"/>
      <w:bookmarkStart w:id="5" w:name="_Toc147739116"/>
      <w:r w:rsidRPr="000B09DC">
        <w:rPr>
          <w:rFonts w:ascii="Trebuchet MS" w:hAnsi="Trebuchet MS" w:cstheme="minorHAnsi"/>
        </w:rPr>
        <w:lastRenderedPageBreak/>
        <w:t>Bendra informacija</w:t>
      </w:r>
      <w:bookmarkEnd w:id="3"/>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2E2FA050" w:rsidR="001E5DA3" w:rsidRPr="00A633A7" w:rsidRDefault="00A633A7"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4.4.</w:t>
      </w:r>
      <w:r>
        <w:rPr>
          <w:rFonts w:ascii="Trebuchet MS" w:hAnsi="Trebuchet MS"/>
          <w:sz w:val="22"/>
          <w:szCs w:val="22"/>
        </w:rPr>
        <w:t>4</w:t>
      </w:r>
      <w:r w:rsidR="000F55E2">
        <w:rPr>
          <w:rFonts w:ascii="Trebuchet MS" w:hAnsi="Trebuchet MS"/>
          <w:sz w:val="22"/>
          <w:szCs w:val="22"/>
        </w:rPr>
        <w:t>.</w:t>
      </w:r>
      <w:r w:rsidR="00465838">
        <w:rPr>
          <w:rFonts w:ascii="Trebuchet MS" w:hAnsi="Trebuchet MS"/>
          <w:sz w:val="22"/>
          <w:szCs w:val="22"/>
        </w:rPr>
        <w:t>,</w:t>
      </w:r>
      <w:r w:rsidR="000F55E2">
        <w:rPr>
          <w:rFonts w:ascii="Trebuchet MS" w:hAnsi="Trebuchet MS"/>
          <w:sz w:val="22"/>
          <w:szCs w:val="22"/>
        </w:rPr>
        <w:t xml:space="preserve"> </w:t>
      </w:r>
      <w:r w:rsidR="000F55E2" w:rsidRPr="005A0F1C">
        <w:rPr>
          <w:rFonts w:ascii="Trebuchet MS" w:hAnsi="Trebuchet MS"/>
          <w:sz w:val="22"/>
          <w:szCs w:val="22"/>
        </w:rPr>
        <w:t>6</w:t>
      </w:r>
      <w:r w:rsidRPr="000B09DC">
        <w:rPr>
          <w:rFonts w:ascii="Trebuchet MS" w:hAnsi="Trebuchet MS"/>
          <w:sz w:val="22"/>
          <w:szCs w:val="22"/>
        </w:rPr>
        <w:t xml:space="preserve"> punkt</w:t>
      </w:r>
      <w:r w:rsidR="000F55E2">
        <w:rPr>
          <w:rFonts w:ascii="Trebuchet MS" w:hAnsi="Trebuchet MS"/>
          <w:sz w:val="22"/>
          <w:szCs w:val="22"/>
        </w:rPr>
        <w:t>ais</w:t>
      </w:r>
      <w:r w:rsidRPr="000B09DC">
        <w:rPr>
          <w:rFonts w:ascii="Trebuchet MS" w:hAnsi="Trebuchet MS"/>
          <w:sz w:val="22"/>
          <w:szCs w:val="22"/>
        </w:rPr>
        <w:t>.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9" w:history="1">
        <w:r w:rsidRPr="000B09DC">
          <w:rPr>
            <w:rStyle w:val="Hyperlink"/>
            <w:rFonts w:ascii="Trebuchet MS" w:eastAsia="Calibri" w:hAnsi="Trebuchet MS" w:cs="Times New Roman"/>
            <w:color w:val="0070C0"/>
            <w:sz w:val="22"/>
            <w:szCs w:val="22"/>
          </w:rPr>
          <w:t xml:space="preserve">Pirkimo </w:t>
        </w:r>
        <w:r w:rsidR="00E12112">
          <w:rPr>
            <w:rStyle w:val="Hyperlink"/>
            <w:rFonts w:ascii="Trebuchet MS" w:eastAsia="Calibri" w:hAnsi="Trebuchet MS" w:cs="Times New Roman"/>
            <w:color w:val="0070C0"/>
            <w:sz w:val="22"/>
            <w:szCs w:val="22"/>
          </w:rPr>
          <w:t xml:space="preserve">specialiųjų </w:t>
        </w:r>
        <w:r w:rsidRPr="000B09DC">
          <w:rPr>
            <w:rStyle w:val="Hyperlink"/>
            <w:rFonts w:ascii="Trebuchet MS" w:eastAsia="Calibri" w:hAnsi="Trebuchet MS" w:cs="Times New Roman"/>
            <w:color w:val="0070C0"/>
            <w:sz w:val="22"/>
            <w:szCs w:val="22"/>
          </w:rPr>
          <w:t xml:space="preserve">sąlygų </w:t>
        </w:r>
        <w:r>
          <w:rPr>
            <w:rStyle w:val="Hyperlink"/>
            <w:rFonts w:ascii="Trebuchet MS" w:eastAsia="Calibri" w:hAnsi="Trebuchet MS" w:cs="Times New Roman"/>
            <w:color w:val="0070C0"/>
            <w:sz w:val="22"/>
            <w:szCs w:val="22"/>
          </w:rPr>
          <w:t>9</w:t>
        </w:r>
        <w:r w:rsidRPr="000B09DC">
          <w:rPr>
            <w:rStyle w:val="Hyperlink"/>
            <w:rFonts w:ascii="Trebuchet MS" w:eastAsia="Calibri" w:hAnsi="Trebuchet MS" w:cs="Times New Roman"/>
            <w:color w:val="0070C0"/>
            <w:sz w:val="22"/>
            <w:szCs w:val="22"/>
          </w:rPr>
          <w:t xml:space="preserve">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195528578"/>
      <w:bookmarkEnd w:id="4"/>
      <w:r w:rsidRPr="008402E9">
        <w:rPr>
          <w:rFonts w:ascii="Trebuchet MS" w:hAnsi="Trebuchet MS" w:cstheme="minorHAnsi"/>
        </w:rPr>
        <w:t>Pirkimo objektas</w:t>
      </w:r>
      <w:bookmarkEnd w:id="6"/>
      <w:bookmarkEnd w:id="7"/>
      <w:bookmarkEnd w:id="8"/>
    </w:p>
    <w:p w14:paraId="42A734EF" w14:textId="6AF3AF2D" w:rsidR="001859EC" w:rsidRPr="00534BF5"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 xml:space="preserve">Perkančioji organizacija </w:t>
      </w:r>
      <w:bookmarkStart w:id="9" w:name="_Hlk197334161"/>
      <w:r w:rsidRPr="00534BF5">
        <w:rPr>
          <w:rFonts w:ascii="Trebuchet MS" w:eastAsia="Calibri" w:hAnsi="Trebuchet MS"/>
          <w:color w:val="000000" w:themeColor="text1"/>
          <w:sz w:val="22"/>
          <w:szCs w:val="22"/>
        </w:rPr>
        <w:t>numato įsig</w:t>
      </w:r>
      <w:r w:rsidRPr="00534BF5">
        <w:rPr>
          <w:rFonts w:ascii="Trebuchet MS" w:eastAsia="Calibri" w:hAnsi="Trebuchet MS" w:cs="Times New Roman"/>
          <w:bCs/>
          <w:color w:val="000000" w:themeColor="text1"/>
          <w:sz w:val="22"/>
          <w:szCs w:val="22"/>
        </w:rPr>
        <w:t>yti</w:t>
      </w:r>
      <w:r w:rsidR="00BB33CE" w:rsidRPr="00BB33CE">
        <w:t xml:space="preserve"> </w:t>
      </w:r>
      <w:r w:rsidR="00BB33CE" w:rsidRPr="00BB33CE">
        <w:rPr>
          <w:rFonts w:ascii="Trebuchet MS" w:eastAsia="Calibri" w:hAnsi="Trebuchet MS" w:cs="Times New Roman"/>
          <w:bCs/>
          <w:color w:val="000000" w:themeColor="text1"/>
          <w:sz w:val="22"/>
          <w:szCs w:val="22"/>
        </w:rPr>
        <w:t>pagal individualų užsakymą gaminamas dantų protezavimo medicinos priemones</w:t>
      </w:r>
      <w:r w:rsidR="002A1914">
        <w:rPr>
          <w:rFonts w:ascii="Trebuchet MS" w:eastAsia="Calibri" w:hAnsi="Trebuchet MS" w:cs="Times New Roman"/>
          <w:bCs/>
          <w:color w:val="000000" w:themeColor="text1"/>
          <w:sz w:val="22"/>
          <w:szCs w:val="22"/>
        </w:rPr>
        <w:t xml:space="preserve"> (</w:t>
      </w:r>
      <w:r w:rsidR="00D93A1E">
        <w:rPr>
          <w:rFonts w:ascii="Trebuchet MS" w:eastAsia="Calibri" w:hAnsi="Trebuchet MS" w:cs="Times New Roman"/>
          <w:bCs/>
          <w:color w:val="000000" w:themeColor="text1"/>
          <w:sz w:val="22"/>
          <w:szCs w:val="22"/>
        </w:rPr>
        <w:t>i</w:t>
      </w:r>
      <w:r w:rsidR="002A1914" w:rsidRPr="002A1914">
        <w:rPr>
          <w:rFonts w:ascii="Trebuchet MS" w:eastAsia="Calibri" w:hAnsi="Trebuchet MS" w:cs="Times New Roman"/>
          <w:bCs/>
          <w:color w:val="000000" w:themeColor="text1"/>
          <w:sz w:val="22"/>
          <w:szCs w:val="22"/>
        </w:rPr>
        <w:t>šimamos medicininės priemonės</w:t>
      </w:r>
      <w:r w:rsidR="002A1914">
        <w:rPr>
          <w:rFonts w:ascii="Trebuchet MS" w:eastAsia="Calibri" w:hAnsi="Trebuchet MS" w:cs="Times New Roman"/>
          <w:bCs/>
          <w:color w:val="000000" w:themeColor="text1"/>
          <w:sz w:val="22"/>
          <w:szCs w:val="22"/>
        </w:rPr>
        <w:t>)</w:t>
      </w:r>
      <w:r w:rsidR="00BB33CE" w:rsidRPr="00BB33CE">
        <w:rPr>
          <w:rFonts w:ascii="Trebuchet MS" w:eastAsia="Calibri" w:hAnsi="Trebuchet MS" w:cs="Times New Roman"/>
          <w:bCs/>
          <w:color w:val="000000" w:themeColor="text1"/>
          <w:sz w:val="22"/>
          <w:szCs w:val="22"/>
        </w:rPr>
        <w:t xml:space="preserve"> </w:t>
      </w:r>
      <w:bookmarkEnd w:id="9"/>
      <w:r w:rsidR="00BB33CE" w:rsidRPr="00BB33CE">
        <w:rPr>
          <w:rFonts w:ascii="Trebuchet MS" w:eastAsia="Calibri" w:hAnsi="Trebuchet MS" w:cs="Times New Roman"/>
          <w:bCs/>
          <w:color w:val="000000" w:themeColor="text1"/>
          <w:sz w:val="22"/>
          <w:szCs w:val="22"/>
        </w:rPr>
        <w:t xml:space="preserve">(BVPŽ kodas – 33138000-6 - dantų protezavimo gaminiai). </w:t>
      </w:r>
      <w:r w:rsidRPr="00534BF5">
        <w:rPr>
          <w:rFonts w:ascii="Trebuchet MS" w:hAnsi="Trebuchet MS" w:cstheme="minorHAnsi"/>
          <w:sz w:val="22"/>
          <w:szCs w:val="22"/>
        </w:rPr>
        <w:t xml:space="preserve">Reikalavimai pirkimo objektui nustatyti </w:t>
      </w:r>
      <w:hyperlink w:anchor="_Pirkimo_sąlygų_2" w:history="1">
        <w:r w:rsidRPr="00534BF5">
          <w:rPr>
            <w:rStyle w:val="Hyperlink"/>
            <w:rFonts w:ascii="Trebuchet MS" w:hAnsi="Trebuchet MS" w:cs="Times New Roman"/>
            <w:color w:val="0070C0"/>
            <w:sz w:val="22"/>
            <w:szCs w:val="22"/>
          </w:rPr>
          <w:fldChar w:fldCharType="begin"/>
        </w:r>
        <w:r w:rsidRPr="00534BF5">
          <w:rPr>
            <w:rStyle w:val="Hyperlink"/>
            <w:rFonts w:ascii="Trebuchet MS" w:hAnsi="Trebuchet MS" w:cs="Times New Roman"/>
            <w:color w:val="0070C0"/>
            <w:sz w:val="22"/>
            <w:szCs w:val="22"/>
          </w:rPr>
          <w:instrText xml:space="preserve"> REF _Ref38539939 \h  \* MERGEFORMAT </w:instrText>
        </w:r>
        <w:r w:rsidRPr="00534BF5">
          <w:rPr>
            <w:rStyle w:val="Hyperlink"/>
            <w:rFonts w:ascii="Trebuchet MS" w:hAnsi="Trebuchet MS" w:cs="Times New Roman"/>
            <w:color w:val="0070C0"/>
            <w:sz w:val="22"/>
            <w:szCs w:val="22"/>
          </w:rPr>
        </w:r>
        <w:r w:rsidRPr="00534BF5">
          <w:rPr>
            <w:rStyle w:val="Hyperlink"/>
            <w:rFonts w:ascii="Trebuchet MS" w:hAnsi="Trebuchet MS" w:cs="Times New Roman"/>
            <w:color w:val="0070C0"/>
            <w:sz w:val="22"/>
            <w:szCs w:val="22"/>
          </w:rPr>
          <w:fldChar w:fldCharType="separate"/>
        </w:r>
        <w:r w:rsidRPr="0079231F">
          <w:rPr>
            <w:rStyle w:val="Hyperlink"/>
            <w:rFonts w:ascii="Trebuchet MS" w:hAnsi="Trebuchet MS" w:cs="Times New Roman"/>
            <w:color w:val="0070C0"/>
            <w:sz w:val="22"/>
            <w:szCs w:val="22"/>
          </w:rPr>
          <w:t xml:space="preserve">Pirkimo specialiųjų sąlygų 2 </w:t>
        </w:r>
        <w:r w:rsidR="00F74A2F" w:rsidRPr="0079231F">
          <w:rPr>
            <w:rStyle w:val="Hyperlink"/>
            <w:rFonts w:ascii="Trebuchet MS" w:hAnsi="Trebuchet MS" w:cs="Times New Roman"/>
            <w:color w:val="0070C0"/>
            <w:sz w:val="22"/>
            <w:szCs w:val="22"/>
          </w:rPr>
          <w:t>pried</w:t>
        </w:r>
        <w:r w:rsidR="007D1ECE">
          <w:rPr>
            <w:rStyle w:val="Hyperlink"/>
            <w:rFonts w:ascii="Trebuchet MS" w:hAnsi="Trebuchet MS" w:cs="Times New Roman"/>
            <w:color w:val="0070C0"/>
            <w:sz w:val="22"/>
            <w:szCs w:val="22"/>
          </w:rPr>
          <w:t>e</w:t>
        </w:r>
        <w:r w:rsidRPr="0079231F">
          <w:rPr>
            <w:rStyle w:val="Hyperlink"/>
            <w:rFonts w:ascii="Trebuchet MS" w:hAnsi="Trebuchet MS" w:cs="Times New Roman"/>
            <w:color w:val="0070C0"/>
            <w:sz w:val="22"/>
            <w:szCs w:val="22"/>
          </w:rPr>
          <w:t xml:space="preserve"> „Techninė specifikacija“</w:t>
        </w:r>
        <w:r w:rsidRPr="00534BF5">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10"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10"/>
      <w:r w:rsidRPr="00534BF5">
        <w:rPr>
          <w:rStyle w:val="Hyperlink"/>
          <w:rFonts w:ascii="Trebuchet MS" w:eastAsia="Calibri" w:hAnsi="Trebuchet MS" w:cs="Times New Roman"/>
          <w:color w:val="0070C0"/>
          <w:sz w:val="22"/>
          <w:szCs w:val="22"/>
        </w:rPr>
        <w:t xml:space="preserve"> </w:t>
      </w:r>
    </w:p>
    <w:p w14:paraId="329C0990" w14:textId="41F2289E" w:rsidR="00D33C68" w:rsidRPr="007A749B" w:rsidRDefault="00D33C68" w:rsidP="007A749B">
      <w:pPr>
        <w:pStyle w:val="ListParagraph"/>
        <w:numPr>
          <w:ilvl w:val="1"/>
          <w:numId w:val="1"/>
        </w:numPr>
        <w:shd w:val="clear" w:color="auto" w:fill="FFFFFF" w:themeFill="background1"/>
        <w:spacing w:after="0" w:line="240" w:lineRule="auto"/>
        <w:ind w:left="0" w:firstLine="567"/>
        <w:jc w:val="both"/>
        <w:rPr>
          <w:rFonts w:ascii="Trebuchet MS" w:hAnsi="Trebuchet MS" w:cstheme="minorHAnsi"/>
          <w:sz w:val="22"/>
          <w:szCs w:val="22"/>
        </w:rPr>
      </w:pPr>
      <w:r w:rsidRPr="007A749B">
        <w:rPr>
          <w:rFonts w:ascii="Trebuchet MS" w:hAnsi="Trebuchet MS" w:cstheme="minorHAnsi"/>
          <w:sz w:val="22"/>
          <w:szCs w:val="22"/>
        </w:rPr>
        <w:t xml:space="preserve">Pirkimo objektas į atskiras pirkimo objekto dalis </w:t>
      </w:r>
      <w:r w:rsidR="00053AF8" w:rsidRPr="007A749B">
        <w:rPr>
          <w:rFonts w:ascii="Trebuchet MS" w:hAnsi="Trebuchet MS" w:cstheme="minorHAnsi"/>
          <w:sz w:val="22"/>
          <w:szCs w:val="22"/>
        </w:rPr>
        <w:t>neskaidomas</w:t>
      </w:r>
      <w:r w:rsidR="00236B01" w:rsidRPr="007A749B">
        <w:rPr>
          <w:rFonts w:ascii="Trebuchet MS" w:hAnsi="Trebuchet MS" w:cstheme="minorHAnsi"/>
          <w:sz w:val="22"/>
          <w:szCs w:val="22"/>
        </w:rPr>
        <w:t xml:space="preserve">, nes visos perkamos pozicijos priklauso </w:t>
      </w:r>
      <w:r w:rsidR="00A57D6A" w:rsidRPr="007A749B">
        <w:rPr>
          <w:rFonts w:ascii="Trebuchet MS" w:hAnsi="Trebuchet MS" w:cstheme="minorHAnsi"/>
          <w:sz w:val="22"/>
          <w:szCs w:val="22"/>
        </w:rPr>
        <w:t>tai pačiai</w:t>
      </w:r>
      <w:r w:rsidR="00236B01" w:rsidRPr="007A749B">
        <w:rPr>
          <w:rFonts w:ascii="Trebuchet MS" w:hAnsi="Trebuchet MS" w:cstheme="minorHAnsi"/>
          <w:sz w:val="22"/>
          <w:szCs w:val="22"/>
        </w:rPr>
        <w:t xml:space="preserve"> protezų kategorijai</w:t>
      </w:r>
      <w:r w:rsidR="007A749B" w:rsidRPr="007A749B">
        <w:rPr>
          <w:rFonts w:ascii="Trebuchet MS" w:hAnsi="Trebuchet MS" w:cstheme="minorHAnsi"/>
          <w:sz w:val="22"/>
          <w:szCs w:val="22"/>
        </w:rPr>
        <w:t>.</w:t>
      </w:r>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195528579"/>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195528580"/>
      <w:r w:rsidRPr="00A4344E">
        <w:rPr>
          <w:rFonts w:ascii="Trebuchet MS" w:hAnsi="Trebuchet MS" w:cstheme="minorHAnsi"/>
        </w:rPr>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499F6004"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lastRenderedPageBreak/>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ir jų atitiktį patvirtinantys dokumentai nurodyti specialiųjų</w:t>
      </w:r>
      <w:r w:rsidR="00C52D22">
        <w:rPr>
          <w:rFonts w:ascii="Trebuchet MS" w:hAnsi="Trebuchet MS"/>
          <w:sz w:val="22"/>
          <w:szCs w:val="22"/>
        </w:rPr>
        <w:t xml:space="preserve"> </w:t>
      </w:r>
      <w:r w:rsidR="00C52D22" w:rsidRPr="00145905">
        <w:rPr>
          <w:rFonts w:ascii="Trebuchet MS" w:eastAsia="Calibri" w:hAnsi="Trebuchet MS" w:cstheme="minorHAnsi"/>
          <w:color w:val="0070C0"/>
          <w:sz w:val="22"/>
          <w:szCs w:val="22"/>
        </w:rPr>
        <w:t>Pirkimo sąlygų 4 pried</w:t>
      </w:r>
      <w:r w:rsidR="00C52D22">
        <w:rPr>
          <w:rFonts w:ascii="Trebuchet MS" w:eastAsia="Calibri" w:hAnsi="Trebuchet MS" w:cstheme="minorHAnsi"/>
          <w:color w:val="0070C0"/>
          <w:sz w:val="22"/>
          <w:szCs w:val="22"/>
        </w:rPr>
        <w:t>e</w:t>
      </w:r>
      <w:r w:rsidR="00C52D22" w:rsidRPr="00145905">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195528581"/>
      <w:r w:rsidRPr="008402E9">
        <w:rPr>
          <w:rFonts w:ascii="Trebuchet MS" w:hAnsi="Trebuchet MS" w:cs="Calibri"/>
        </w:rPr>
        <w:t>Reikalavimai, susiję su nacionaliniu saugumu</w:t>
      </w:r>
      <w:bookmarkEnd w:id="20"/>
      <w:r w:rsidRPr="008402E9">
        <w:rPr>
          <w:rFonts w:ascii="Trebuchet MS" w:hAnsi="Trebuchet MS"/>
        </w:rPr>
        <w:t xml:space="preserve"> </w:t>
      </w:r>
    </w:p>
    <w:p w14:paraId="7645912B" w14:textId="77777777" w:rsidR="00BD11F8" w:rsidRPr="00ED4013" w:rsidRDefault="00BD11F8" w:rsidP="00BD11F8">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9605B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5DF1083" w14:textId="77777777"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9894F07" w14:textId="5CEDF1DA"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 45 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r w:rsidR="004D01CF">
        <w:rPr>
          <w:rFonts w:ascii="Trebuchet MS" w:hAnsi="Trebuchet MS" w:cstheme="minorHAnsi"/>
          <w:iCs/>
          <w:sz w:val="22"/>
          <w:szCs w:val="22"/>
        </w:rPr>
        <w:t xml:space="preserve"> </w:t>
      </w:r>
    </w:p>
    <w:p w14:paraId="63A9866C" w14:textId="77777777" w:rsidR="00BD11F8" w:rsidRPr="00ED4013" w:rsidRDefault="00BD11F8" w:rsidP="00BD11F8">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7996D6FD" w14:textId="77777777" w:rsidR="00BD11F8" w:rsidRPr="00ED4013" w:rsidRDefault="00BD11F8" w:rsidP="00BD11F8">
      <w:pPr>
        <w:pStyle w:val="ListParagraph"/>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1" w:name="_Ref39666794"/>
      <w:bookmarkStart w:id="22" w:name="_Ref39666796"/>
      <w:bookmarkStart w:id="23" w:name="_Toc195528582"/>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1"/>
      <w:bookmarkEnd w:id="22"/>
      <w:bookmarkEnd w:id="23"/>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6089517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99365C">
          <w:rPr>
            <w:rStyle w:val="Hyperlink"/>
            <w:rFonts w:ascii="Trebuchet MS" w:eastAsia="Calibri" w:hAnsi="Trebuchet MS" w:cs="Times New Roman"/>
            <w:color w:val="0070C0"/>
            <w:sz w:val="22"/>
            <w:szCs w:val="22"/>
          </w:rPr>
          <w:fldChar w:fldCharType="begin"/>
        </w:r>
        <w:r w:rsidRPr="0099365C">
          <w:rPr>
            <w:rStyle w:val="Hyperlink"/>
            <w:rFonts w:ascii="Trebuchet MS" w:eastAsia="Calibri" w:hAnsi="Trebuchet MS" w:cs="Times New Roman"/>
            <w:color w:val="0070C0"/>
            <w:sz w:val="22"/>
            <w:szCs w:val="22"/>
          </w:rPr>
          <w:instrText xml:space="preserve"> REF _Ref38540913 \h  \* MERGEFORMAT </w:instrText>
        </w:r>
        <w:r w:rsidRPr="0099365C">
          <w:rPr>
            <w:rStyle w:val="Hyperlink"/>
            <w:rFonts w:ascii="Trebuchet MS" w:eastAsia="Calibri" w:hAnsi="Trebuchet MS" w:cs="Times New Roman"/>
            <w:color w:val="0070C0"/>
            <w:sz w:val="22"/>
            <w:szCs w:val="22"/>
          </w:rPr>
        </w:r>
        <w:r w:rsidRPr="0099365C">
          <w:rPr>
            <w:rStyle w:val="Hyperlink"/>
            <w:rFonts w:ascii="Trebuchet MS" w:eastAsia="Calibri" w:hAnsi="Trebuchet MS" w:cs="Times New Roman"/>
            <w:color w:val="0070C0"/>
            <w:sz w:val="22"/>
            <w:szCs w:val="22"/>
          </w:rPr>
          <w:fldChar w:fldCharType="separate"/>
        </w:r>
        <w:r w:rsidRPr="0099365C">
          <w:rPr>
            <w:rStyle w:val="Hyperlink"/>
            <w:rFonts w:ascii="Trebuchet MS" w:hAnsi="Trebuchet MS" w:cs="Times New Roman"/>
            <w:color w:val="0070C0"/>
            <w:sz w:val="22"/>
            <w:szCs w:val="22"/>
          </w:rPr>
          <w:t xml:space="preserve">Pirkimo </w:t>
        </w:r>
        <w:r w:rsidR="00600917" w:rsidRPr="0099365C">
          <w:rPr>
            <w:rStyle w:val="Hyperlink"/>
            <w:rFonts w:ascii="Trebuchet MS" w:hAnsi="Trebuchet MS" w:cs="Times New Roman"/>
            <w:color w:val="0070C0"/>
            <w:sz w:val="22"/>
            <w:szCs w:val="22"/>
          </w:rPr>
          <w:t xml:space="preserve">specialiųjų </w:t>
        </w:r>
        <w:r w:rsidRPr="0099365C">
          <w:rPr>
            <w:rStyle w:val="Hyperlink"/>
            <w:rFonts w:ascii="Trebuchet MS" w:hAnsi="Trebuchet MS" w:cs="Times New Roman"/>
            <w:color w:val="0070C0"/>
            <w:sz w:val="22"/>
            <w:szCs w:val="22"/>
          </w:rPr>
          <w:t xml:space="preserve">sąlygų 6 </w:t>
        </w:r>
        <w:r w:rsidR="00F74A2F" w:rsidRPr="0099365C">
          <w:rPr>
            <w:rStyle w:val="Hyperlink"/>
            <w:rFonts w:ascii="Trebuchet MS" w:hAnsi="Trebuchet MS" w:cs="Times New Roman"/>
            <w:color w:val="0070C0"/>
            <w:sz w:val="22"/>
            <w:szCs w:val="22"/>
          </w:rPr>
          <w:t>priedas</w:t>
        </w:r>
        <w:r w:rsidRPr="0099365C">
          <w:rPr>
            <w:rStyle w:val="Hyperlink"/>
            <w:rFonts w:ascii="Trebuchet MS" w:hAnsi="Trebuchet MS" w:cs="Times New Roman"/>
            <w:color w:val="0070C0"/>
            <w:sz w:val="22"/>
            <w:szCs w:val="22"/>
          </w:rPr>
          <w:t xml:space="preserve"> „Pasiūlymo forma“</w:t>
        </w:r>
        <w:r w:rsidRPr="0099365C">
          <w:rPr>
            <w:rStyle w:val="Hyperlink"/>
            <w:rFonts w:ascii="Trebuchet MS" w:eastAsia="Calibri" w:hAnsi="Trebuchet MS" w:cs="Times New Roman"/>
            <w:color w:val="0070C0"/>
            <w:sz w:val="22"/>
            <w:szCs w:val="22"/>
          </w:rPr>
          <w:fldChar w:fldCharType="end"/>
        </w:r>
      </w:hyperlink>
      <w:r w:rsidRPr="0099365C">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4" w:name="_Hlk89179056"/>
    </w:p>
    <w:p w14:paraId="45EE4D80" w14:textId="46D67A67" w:rsidR="00BD65E5" w:rsidRPr="00BD65E5" w:rsidRDefault="00BD65E5" w:rsidP="0058452A">
      <w:pPr>
        <w:pStyle w:val="ListParagraph"/>
        <w:numPr>
          <w:ilvl w:val="2"/>
          <w:numId w:val="6"/>
        </w:numPr>
        <w:tabs>
          <w:tab w:val="left" w:pos="851"/>
          <w:tab w:val="left" w:pos="993"/>
        </w:tabs>
        <w:spacing w:after="0" w:line="240" w:lineRule="auto"/>
        <w:ind w:left="0" w:firstLine="567"/>
        <w:jc w:val="both"/>
        <w:rPr>
          <w:rFonts w:ascii="Trebuchet MS" w:hAnsi="Trebuchet MS"/>
          <w:sz w:val="22"/>
          <w:szCs w:val="22"/>
        </w:rPr>
      </w:pPr>
      <w:r w:rsidRPr="00BD65E5">
        <w:rPr>
          <w:rFonts w:ascii="Trebuchet MS" w:hAnsi="Trebuchet MS"/>
          <w:sz w:val="22"/>
          <w:szCs w:val="22"/>
        </w:rPr>
        <w:t xml:space="preserve">dokumentai patvirtinantys atitikimą kvalifikacijos reikalavimams, nurodytiems </w:t>
      </w:r>
      <w:r w:rsidRPr="00BD65E5">
        <w:rPr>
          <w:rFonts w:ascii="Trebuchet MS" w:eastAsia="Calibri" w:hAnsi="Trebuchet MS" w:cstheme="minorHAnsi"/>
          <w:color w:val="0070C0"/>
          <w:sz w:val="22"/>
          <w:szCs w:val="22"/>
        </w:rPr>
        <w:t xml:space="preserve">Pirkimo </w:t>
      </w:r>
      <w:r w:rsidR="004C194C" w:rsidRPr="004C194C">
        <w:rPr>
          <w:rFonts w:ascii="Trebuchet MS" w:hAnsi="Trebuchet MS"/>
          <w:color w:val="0070C0"/>
          <w:sz w:val="22"/>
          <w:szCs w:val="22"/>
        </w:rPr>
        <w:t>specialiųjų</w:t>
      </w:r>
      <w:r w:rsidR="004C194C" w:rsidRPr="00BD65E5">
        <w:rPr>
          <w:rFonts w:ascii="Trebuchet MS" w:eastAsia="Calibri" w:hAnsi="Trebuchet MS" w:cstheme="minorHAnsi"/>
          <w:color w:val="0070C0"/>
          <w:sz w:val="22"/>
          <w:szCs w:val="22"/>
        </w:rPr>
        <w:t xml:space="preserve"> </w:t>
      </w:r>
      <w:r w:rsidRPr="00BD65E5">
        <w:rPr>
          <w:rFonts w:ascii="Trebuchet MS" w:eastAsia="Calibri" w:hAnsi="Trebuchet MS" w:cstheme="minorHAnsi"/>
          <w:color w:val="0070C0"/>
          <w:sz w:val="22"/>
          <w:szCs w:val="22"/>
        </w:rPr>
        <w:t>sąlygų 4 priede „Tiekėjų kvalifikacijos reikalavimai ir reikalaujami kokybės bei aplinkos apsaugos vadybos sistemų standartai“</w:t>
      </w:r>
      <w:r w:rsidRPr="00BD65E5">
        <w:rPr>
          <w:rFonts w:ascii="Trebuchet MS" w:hAnsi="Trebuchet MS"/>
          <w:sz w:val="22"/>
          <w:szCs w:val="22"/>
        </w:rPr>
        <w:t>;</w:t>
      </w:r>
    </w:p>
    <w:p w14:paraId="65915BB9" w14:textId="6FF98786" w:rsidR="00DC4476" w:rsidRPr="006C76F2" w:rsidRDefault="00DC4476"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hyperlink w:anchor="_Pirkimo_sąlygų_2" w:history="1">
        <w:r w:rsidRPr="004671B2">
          <w:rPr>
            <w:rStyle w:val="Hyperlink"/>
            <w:rFonts w:ascii="Trebuchet MS" w:eastAsia="Calibri" w:hAnsi="Trebuchet MS" w:cstheme="minorHAnsi"/>
            <w:color w:val="0070C0"/>
            <w:sz w:val="22"/>
            <w:szCs w:val="22"/>
          </w:rPr>
          <w:t xml:space="preserve">Pirkimo </w:t>
        </w:r>
        <w:r w:rsidR="001A0FB7">
          <w:rPr>
            <w:rStyle w:val="Hyperlink"/>
            <w:rFonts w:ascii="Trebuchet MS" w:eastAsia="Calibri" w:hAnsi="Trebuchet MS" w:cstheme="minorHAnsi"/>
            <w:color w:val="0070C0"/>
            <w:sz w:val="22"/>
            <w:szCs w:val="22"/>
          </w:rPr>
          <w:t xml:space="preserve">specialiųjų </w:t>
        </w:r>
        <w:r w:rsidRPr="004671B2">
          <w:rPr>
            <w:rStyle w:val="Hyperlink"/>
            <w:rFonts w:ascii="Trebuchet MS" w:eastAsia="Calibri" w:hAnsi="Trebuchet MS" w:cstheme="minorHAnsi"/>
            <w:color w:val="0070C0"/>
            <w:sz w:val="22"/>
            <w:szCs w:val="22"/>
          </w:rPr>
          <w:t>sąlygų 2 priede „Techninė specifikacija“</w:t>
        </w:r>
      </w:hyperlink>
      <w:r w:rsidRPr="004671B2">
        <w:rPr>
          <w:rFonts w:ascii="Trebuchet MS" w:eastAsia="Calibri" w:hAnsi="Trebuchet MS" w:cstheme="minorHAnsi"/>
          <w:color w:val="0070C0"/>
          <w:sz w:val="22"/>
          <w:szCs w:val="22"/>
        </w:rPr>
        <w:t xml:space="preserve"> </w:t>
      </w:r>
      <w:r w:rsidRPr="00433D4F">
        <w:rPr>
          <w:rFonts w:ascii="Trebuchet MS" w:eastAsia="Calibri" w:hAnsi="Trebuchet MS" w:cstheme="minorHAnsi"/>
          <w:sz w:val="22"/>
          <w:szCs w:val="22"/>
        </w:rPr>
        <w:t>reikalaujami dokumentai</w:t>
      </w:r>
      <w:r>
        <w:rPr>
          <w:rFonts w:ascii="Trebuchet MS" w:eastAsia="Calibri" w:hAnsi="Trebuchet MS" w:cstheme="minorHAnsi"/>
          <w:sz w:val="22"/>
          <w:szCs w:val="22"/>
        </w:rPr>
        <w:t>;</w:t>
      </w:r>
    </w:p>
    <w:bookmarkEnd w:id="24"/>
    <w:p w14:paraId="429EA316" w14:textId="6E531237" w:rsidR="00063A54" w:rsidRPr="00386C54"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lastRenderedPageBreak/>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w:t>
      </w:r>
      <w:r w:rsidR="003D2F48">
        <w:rPr>
          <w:rFonts w:ascii="Trebuchet MS" w:hAnsi="Trebuchet MS"/>
          <w:color w:val="0070C0"/>
          <w:sz w:val="22"/>
          <w:szCs w:val="22"/>
        </w:rPr>
        <w:t>Tiekėjo d</w:t>
      </w:r>
      <w:r w:rsidR="00B33B5A" w:rsidRPr="006C76F2">
        <w:rPr>
          <w:rFonts w:ascii="Trebuchet MS" w:hAnsi="Trebuchet MS"/>
          <w:color w:val="0070C0"/>
          <w:sz w:val="22"/>
          <w:szCs w:val="22"/>
        </w:rPr>
        <w:t xml:space="preserve">eklaracija dėl </w:t>
      </w:r>
      <w:r w:rsidR="007A1EC4">
        <w:rPr>
          <w:rFonts w:ascii="Trebuchet MS" w:hAnsi="Trebuchet MS"/>
          <w:color w:val="0070C0"/>
          <w:sz w:val="22"/>
          <w:szCs w:val="22"/>
        </w:rPr>
        <w:t>atitikties</w:t>
      </w:r>
      <w:r w:rsidR="003053B5" w:rsidRPr="006C76F2">
        <w:rPr>
          <w:rFonts w:ascii="Trebuchet MS" w:hAnsi="Trebuchet MS"/>
          <w:color w:val="0070C0"/>
          <w:sz w:val="22"/>
          <w:szCs w:val="22"/>
        </w:rPr>
        <w:t xml:space="preserve"> VPĮ 45 str</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w:t>
      </w:r>
      <w:r w:rsidR="007A1EC4">
        <w:rPr>
          <w:rFonts w:ascii="Trebuchet MS" w:hAnsi="Trebuchet MS"/>
          <w:color w:val="0070C0"/>
          <w:sz w:val="22"/>
          <w:szCs w:val="22"/>
        </w:rPr>
        <w:t>nuostatoms</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44E720E9" w14:textId="7017BF2C" w:rsidR="00386C54" w:rsidRPr="00386C54" w:rsidRDefault="00386C54" w:rsidP="00386C5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386C54">
        <w:rPr>
          <w:rFonts w:ascii="Trebuchet MS" w:hAnsi="Trebuchet MS"/>
          <w:sz w:val="22"/>
          <w:szCs w:val="22"/>
        </w:rPr>
        <w:t xml:space="preserve"> </w:t>
      </w:r>
      <w:r w:rsidRPr="00386C54">
        <w:rPr>
          <w:rFonts w:ascii="Trebuchet MS" w:hAnsi="Trebuchet MS" w:cs="Calibri"/>
          <w:sz w:val="22"/>
          <w:szCs w:val="22"/>
        </w:rPr>
        <w:t xml:space="preserve">užpildytas </w:t>
      </w:r>
      <w:hyperlink w:anchor="Pirkimo_specialiųjų_sąlygų_8_priedas" w:history="1">
        <w:r w:rsidRPr="009B55A5">
          <w:rPr>
            <w:rStyle w:val="Hyperlink"/>
            <w:rFonts w:ascii="Trebuchet MS" w:hAnsi="Trebuchet MS" w:cs="Calibri"/>
            <w:color w:val="0070C0"/>
            <w:sz w:val="22"/>
            <w:szCs w:val="22"/>
          </w:rPr>
          <w:t>Pirkimo specialiųjų sąlygų 8 priedas „Tiekėjo deklaracija dėl atitikties Reglamento nuostatoms“</w:t>
        </w:r>
      </w:hyperlink>
      <w:r w:rsidRPr="00386C54">
        <w:rPr>
          <w:rFonts w:ascii="Trebuchet MS" w:hAnsi="Trebuchet MS" w:cs="Calibri"/>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6A4D20">
      <w:pPr>
        <w:pStyle w:val="ListParagraph"/>
        <w:numPr>
          <w:ilvl w:val="1"/>
          <w:numId w:val="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5528583"/>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24B78B18" w14:textId="67A1A6DC" w:rsidR="00C262AB" w:rsidRPr="007D1ECE" w:rsidRDefault="00EA0BAC" w:rsidP="007D1ECE">
      <w:pPr>
        <w:pStyle w:val="ListParagraph"/>
        <w:numPr>
          <w:ilvl w:val="1"/>
          <w:numId w:val="6"/>
        </w:numPr>
        <w:spacing w:after="0" w:line="240" w:lineRule="auto"/>
        <w:ind w:left="0" w:firstLine="567"/>
        <w:jc w:val="both"/>
        <w:rPr>
          <w:rFonts w:ascii="Trebuchet MS" w:hAnsi="Trebuchet MS"/>
          <w:sz w:val="22"/>
          <w:szCs w:val="22"/>
        </w:rPr>
      </w:pPr>
      <w:r w:rsidRPr="00EA0BAC">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7E7736" w:rsidRPr="00867662">
        <w:rPr>
          <w:rFonts w:ascii="Trebuchet MS" w:hAnsi="Trebuchet MS"/>
          <w:sz w:val="22"/>
          <w:szCs w:val="22"/>
        </w:rPr>
        <w:t>.</w:t>
      </w:r>
    </w:p>
    <w:p w14:paraId="479020E6" w14:textId="77777777" w:rsidR="008145E7" w:rsidRDefault="008145E7" w:rsidP="008145E7">
      <w:pPr>
        <w:pStyle w:val="Heading1"/>
        <w:numPr>
          <w:ilvl w:val="0"/>
          <w:numId w:val="36"/>
        </w:numPr>
        <w:tabs>
          <w:tab w:val="left" w:pos="709"/>
        </w:tabs>
        <w:spacing w:line="20" w:lineRule="atLeast"/>
        <w:contextualSpacing/>
        <w:rPr>
          <w:rFonts w:ascii="Trebuchet MS" w:hAnsi="Trebuchet MS" w:cstheme="minorHAnsi"/>
        </w:rPr>
      </w:pPr>
      <w:bookmarkStart w:id="33" w:name="_Toc167706971"/>
      <w:bookmarkStart w:id="34" w:name="_Toc195528584"/>
      <w:r>
        <w:rPr>
          <w:rFonts w:ascii="Trebuchet MS" w:hAnsi="Trebuchet MS" w:cstheme="minorHAnsi"/>
        </w:rPr>
        <w:t>Pavyzdžių pateikimas</w:t>
      </w:r>
      <w:bookmarkEnd w:id="33"/>
      <w:bookmarkEnd w:id="34"/>
    </w:p>
    <w:p w14:paraId="0CC3E0C1" w14:textId="3B8B7ABD" w:rsidR="003C4AA3" w:rsidRPr="00F03AFE" w:rsidRDefault="008145E7" w:rsidP="004C194C">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Pr="004C194C">
        <w:rPr>
          <w:rFonts w:ascii="Trebuchet MS" w:hAnsi="Trebuchet MS"/>
          <w:sz w:val="22"/>
          <w:szCs w:val="22"/>
          <w:lang w:val="lt-LT"/>
        </w:rPr>
        <w:tab/>
      </w:r>
      <w:r w:rsidR="003C4AA3" w:rsidRPr="00E93C46">
        <w:rPr>
          <w:rFonts w:ascii="Trebuchet MS" w:hAnsi="Trebuchet MS"/>
          <w:color w:val="auto"/>
          <w:sz w:val="22"/>
          <w:szCs w:val="22"/>
          <w:lang w:val="lt-LT"/>
        </w:rPr>
        <w:t xml:space="preserve"> </w:t>
      </w:r>
      <w:bookmarkStart w:id="35" w:name="_Hlk131581897"/>
      <w:r w:rsidR="003C4AA3" w:rsidRPr="00E93C46">
        <w:rPr>
          <w:rFonts w:ascii="Trebuchet MS" w:hAnsi="Trebuchet MS"/>
          <w:color w:val="auto"/>
          <w:sz w:val="22"/>
          <w:szCs w:val="22"/>
          <w:lang w:val="lt-LT"/>
        </w:rPr>
        <w:t xml:space="preserve">Tiekėjas iki pasiūlymų pateikimo termino pabaigos neatlygintinai turi perkančiajai organizacijai </w:t>
      </w:r>
      <w:r w:rsidR="003C4AA3" w:rsidRPr="00F03AFE">
        <w:rPr>
          <w:rFonts w:ascii="Trebuchet MS" w:hAnsi="Trebuchet MS"/>
          <w:color w:val="auto"/>
          <w:sz w:val="22"/>
          <w:szCs w:val="22"/>
          <w:lang w:val="lt-LT"/>
        </w:rPr>
        <w:t>pristatyti prekių pavyzdžius:</w:t>
      </w:r>
    </w:p>
    <w:p w14:paraId="5DF5FC9D" w14:textId="77777777" w:rsidR="004C194C" w:rsidRDefault="003C4AA3" w:rsidP="004C194C">
      <w:pPr>
        <w:tabs>
          <w:tab w:val="left" w:pos="518"/>
        </w:tabs>
        <w:suppressAutoHyphens/>
        <w:spacing w:after="0" w:line="240" w:lineRule="auto"/>
        <w:jc w:val="both"/>
        <w:rPr>
          <w:rFonts w:ascii="Trebuchet MS" w:eastAsia="Times New Roman" w:hAnsi="Trebuchet MS" w:cs="Times New Roman"/>
          <w:bCs/>
          <w:sz w:val="22"/>
          <w:szCs w:val="22"/>
        </w:rPr>
      </w:pPr>
      <w:r w:rsidRPr="00F03AFE">
        <w:rPr>
          <w:rFonts w:ascii="Trebuchet MS" w:eastAsia="Times New Roman" w:hAnsi="Trebuchet MS" w:cs="Times New Roman"/>
          <w:b/>
          <w:sz w:val="22"/>
          <w:szCs w:val="22"/>
        </w:rPr>
        <w:tab/>
      </w:r>
      <w:r w:rsidR="001F6BC9" w:rsidRPr="00F03AFE">
        <w:rPr>
          <w:rFonts w:ascii="Trebuchet MS" w:eastAsia="Times New Roman" w:hAnsi="Trebuchet MS" w:cs="Times New Roman"/>
          <w:bCs/>
          <w:sz w:val="22"/>
          <w:szCs w:val="22"/>
        </w:rPr>
        <w:t xml:space="preserve">1) </w:t>
      </w:r>
      <w:r w:rsidR="00DB67D1" w:rsidRPr="00F03AFE">
        <w:rPr>
          <w:rFonts w:ascii="Trebuchet MS" w:eastAsia="Times New Roman" w:hAnsi="Trebuchet MS" w:cs="Times New Roman"/>
          <w:bCs/>
          <w:sz w:val="22"/>
          <w:szCs w:val="22"/>
        </w:rPr>
        <w:t>Išima</w:t>
      </w:r>
      <w:r w:rsidR="002B3120" w:rsidRPr="00F03AFE">
        <w:rPr>
          <w:rFonts w:ascii="Trebuchet MS" w:eastAsia="Times New Roman" w:hAnsi="Trebuchet MS" w:cs="Times New Roman"/>
          <w:bCs/>
          <w:sz w:val="22"/>
          <w:szCs w:val="22"/>
        </w:rPr>
        <w:t>m</w:t>
      </w:r>
      <w:r w:rsidR="00AA35B0" w:rsidRPr="00F03AFE">
        <w:rPr>
          <w:rFonts w:ascii="Trebuchet MS" w:eastAsia="Times New Roman" w:hAnsi="Trebuchet MS" w:cs="Times New Roman"/>
          <w:bCs/>
          <w:sz w:val="22"/>
          <w:szCs w:val="22"/>
        </w:rPr>
        <w:t>a</w:t>
      </w:r>
      <w:r w:rsidR="002B3120" w:rsidRPr="00F03AFE">
        <w:rPr>
          <w:rFonts w:ascii="Trebuchet MS" w:eastAsia="Times New Roman" w:hAnsi="Trebuchet MS" w:cs="Times New Roman"/>
          <w:bCs/>
          <w:sz w:val="22"/>
          <w:szCs w:val="22"/>
        </w:rPr>
        <w:t xml:space="preserve"> p</w:t>
      </w:r>
      <w:r w:rsidRPr="00F03AFE">
        <w:rPr>
          <w:rFonts w:ascii="Trebuchet MS" w:eastAsia="Times New Roman" w:hAnsi="Trebuchet MS" w:cs="Times New Roman"/>
          <w:bCs/>
          <w:sz w:val="22"/>
          <w:szCs w:val="22"/>
        </w:rPr>
        <w:t>lokštelin</w:t>
      </w:r>
      <w:r w:rsidR="002B3120" w:rsidRPr="00F03AFE">
        <w:rPr>
          <w:rFonts w:ascii="Trebuchet MS" w:eastAsia="Times New Roman" w:hAnsi="Trebuchet MS" w:cs="Times New Roman"/>
          <w:bCs/>
          <w:sz w:val="22"/>
          <w:szCs w:val="22"/>
        </w:rPr>
        <w:t>ė</w:t>
      </w:r>
      <w:r w:rsidRPr="00F03AFE">
        <w:rPr>
          <w:rFonts w:ascii="Trebuchet MS" w:eastAsia="Times New Roman" w:hAnsi="Trebuchet MS" w:cs="Times New Roman"/>
          <w:bCs/>
          <w:sz w:val="22"/>
          <w:szCs w:val="22"/>
        </w:rPr>
        <w:t xml:space="preserve"> medicinin</w:t>
      </w:r>
      <w:r w:rsidR="00D710E6" w:rsidRPr="00F03AFE">
        <w:rPr>
          <w:rFonts w:ascii="Trebuchet MS" w:eastAsia="Times New Roman" w:hAnsi="Trebuchet MS" w:cs="Times New Roman"/>
          <w:bCs/>
          <w:sz w:val="22"/>
          <w:szCs w:val="22"/>
        </w:rPr>
        <w:t xml:space="preserve">ė </w:t>
      </w:r>
      <w:r w:rsidRPr="00F03AFE">
        <w:rPr>
          <w:rFonts w:ascii="Trebuchet MS" w:eastAsia="Times New Roman" w:hAnsi="Trebuchet MS" w:cs="Times New Roman"/>
          <w:bCs/>
          <w:sz w:val="22"/>
          <w:szCs w:val="22"/>
        </w:rPr>
        <w:t>prie</w:t>
      </w:r>
      <w:r w:rsidR="00D710E6" w:rsidRPr="00F03AFE">
        <w:rPr>
          <w:rFonts w:ascii="Trebuchet MS" w:eastAsia="Times New Roman" w:hAnsi="Trebuchet MS" w:cs="Times New Roman"/>
          <w:bCs/>
          <w:sz w:val="22"/>
          <w:szCs w:val="22"/>
        </w:rPr>
        <w:t>monė</w:t>
      </w:r>
      <w:r w:rsidRPr="00F03AFE">
        <w:rPr>
          <w:rFonts w:ascii="Trebuchet MS" w:eastAsia="Times New Roman" w:hAnsi="Trebuchet MS" w:cs="Times New Roman"/>
          <w:bCs/>
          <w:sz w:val="22"/>
          <w:szCs w:val="22"/>
        </w:rPr>
        <w:t xml:space="preserve"> – 1 vnt.;</w:t>
      </w:r>
    </w:p>
    <w:p w14:paraId="673B2A38" w14:textId="40E8F9D6" w:rsidR="003C4AA3" w:rsidRPr="001F6BC9" w:rsidRDefault="004C194C" w:rsidP="004C194C">
      <w:pPr>
        <w:tabs>
          <w:tab w:val="left" w:pos="518"/>
        </w:tabs>
        <w:suppressAutoHyphens/>
        <w:spacing w:after="0" w:line="240" w:lineRule="auto"/>
        <w:jc w:val="both"/>
        <w:rPr>
          <w:rFonts w:ascii="Trebuchet MS" w:eastAsia="Times New Roman" w:hAnsi="Trebuchet MS" w:cs="Times New Roman"/>
          <w:bCs/>
          <w:sz w:val="22"/>
          <w:szCs w:val="22"/>
        </w:rPr>
      </w:pPr>
      <w:r>
        <w:rPr>
          <w:rFonts w:ascii="Trebuchet MS" w:eastAsia="Times New Roman" w:hAnsi="Trebuchet MS" w:cs="Times New Roman"/>
          <w:bCs/>
          <w:sz w:val="22"/>
          <w:szCs w:val="22"/>
        </w:rPr>
        <w:tab/>
      </w:r>
      <w:r w:rsidR="001F6BC9" w:rsidRPr="00F03AFE">
        <w:rPr>
          <w:rFonts w:ascii="Trebuchet MS" w:eastAsia="Times New Roman" w:hAnsi="Trebuchet MS" w:cs="Times New Roman"/>
          <w:bCs/>
          <w:sz w:val="22"/>
          <w:szCs w:val="22"/>
        </w:rPr>
        <w:t xml:space="preserve">2) </w:t>
      </w:r>
      <w:r w:rsidR="00F82C19" w:rsidRPr="00F03AFE">
        <w:rPr>
          <w:rFonts w:ascii="Trebuchet MS" w:eastAsia="Times New Roman" w:hAnsi="Trebuchet MS" w:cs="Times New Roman"/>
          <w:bCs/>
          <w:sz w:val="22"/>
          <w:szCs w:val="22"/>
        </w:rPr>
        <w:t xml:space="preserve">Išimama </w:t>
      </w:r>
      <w:proofErr w:type="spellStart"/>
      <w:r w:rsidR="009E2D4D" w:rsidRPr="00F03AFE">
        <w:rPr>
          <w:rFonts w:ascii="Trebuchet MS" w:eastAsia="Times New Roman" w:hAnsi="Trebuchet MS" w:cs="Times New Roman"/>
          <w:bCs/>
          <w:sz w:val="22"/>
          <w:szCs w:val="22"/>
        </w:rPr>
        <w:t>termop</w:t>
      </w:r>
      <w:r w:rsidR="003C4AA3" w:rsidRPr="00F03AFE">
        <w:rPr>
          <w:rFonts w:ascii="Trebuchet MS" w:eastAsia="Times New Roman" w:hAnsi="Trebuchet MS" w:cs="Times New Roman"/>
          <w:bCs/>
          <w:sz w:val="22"/>
          <w:szCs w:val="22"/>
        </w:rPr>
        <w:t>lastin</w:t>
      </w:r>
      <w:r w:rsidR="009E2D4D" w:rsidRPr="00F03AFE">
        <w:rPr>
          <w:rFonts w:ascii="Trebuchet MS" w:eastAsia="Times New Roman" w:hAnsi="Trebuchet MS" w:cs="Times New Roman"/>
          <w:bCs/>
          <w:sz w:val="22"/>
          <w:szCs w:val="22"/>
        </w:rPr>
        <w:t>ė</w:t>
      </w:r>
      <w:proofErr w:type="spellEnd"/>
      <w:r w:rsidR="003C4AA3" w:rsidRPr="00F03AFE">
        <w:rPr>
          <w:rFonts w:ascii="Trebuchet MS" w:eastAsia="Times New Roman" w:hAnsi="Trebuchet MS" w:cs="Times New Roman"/>
          <w:bCs/>
          <w:sz w:val="22"/>
          <w:szCs w:val="22"/>
        </w:rPr>
        <w:t xml:space="preserve"> lank</w:t>
      </w:r>
      <w:r w:rsidR="00B05DD1" w:rsidRPr="00F03AFE">
        <w:rPr>
          <w:rFonts w:ascii="Trebuchet MS" w:eastAsia="Times New Roman" w:hAnsi="Trebuchet MS" w:cs="Times New Roman"/>
          <w:bCs/>
          <w:sz w:val="22"/>
          <w:szCs w:val="22"/>
        </w:rPr>
        <w:t>inė</w:t>
      </w:r>
      <w:r w:rsidR="003C4AA3" w:rsidRPr="00F03AFE">
        <w:rPr>
          <w:rFonts w:ascii="Trebuchet MS" w:eastAsia="Times New Roman" w:hAnsi="Trebuchet MS" w:cs="Times New Roman"/>
          <w:bCs/>
          <w:sz w:val="22"/>
          <w:szCs w:val="22"/>
        </w:rPr>
        <w:t xml:space="preserve"> atramin</w:t>
      </w:r>
      <w:r w:rsidR="00B05DD1" w:rsidRPr="00F03AFE">
        <w:rPr>
          <w:rFonts w:ascii="Trebuchet MS" w:eastAsia="Times New Roman" w:hAnsi="Trebuchet MS" w:cs="Times New Roman"/>
          <w:bCs/>
          <w:sz w:val="22"/>
          <w:szCs w:val="22"/>
        </w:rPr>
        <w:t>ė medicin</w:t>
      </w:r>
      <w:r w:rsidR="009A01DB" w:rsidRPr="00F03AFE">
        <w:rPr>
          <w:rFonts w:ascii="Trebuchet MS" w:eastAsia="Times New Roman" w:hAnsi="Trebuchet MS" w:cs="Times New Roman"/>
          <w:bCs/>
          <w:sz w:val="22"/>
          <w:szCs w:val="22"/>
        </w:rPr>
        <w:t>inė</w:t>
      </w:r>
      <w:r w:rsidR="00080265" w:rsidRPr="00F03AFE">
        <w:rPr>
          <w:rFonts w:ascii="Trebuchet MS" w:eastAsia="Times New Roman" w:hAnsi="Trebuchet MS" w:cs="Times New Roman"/>
          <w:bCs/>
          <w:sz w:val="22"/>
          <w:szCs w:val="22"/>
        </w:rPr>
        <w:t xml:space="preserve"> priemonė</w:t>
      </w:r>
      <w:r w:rsidR="003C4AA3" w:rsidRPr="00F03AFE">
        <w:rPr>
          <w:rFonts w:ascii="Trebuchet MS" w:eastAsia="Times New Roman" w:hAnsi="Trebuchet MS" w:cs="Times New Roman"/>
          <w:bCs/>
          <w:sz w:val="22"/>
          <w:szCs w:val="22"/>
        </w:rPr>
        <w:t xml:space="preserve"> – 1 vnt.</w:t>
      </w:r>
      <w:bookmarkEnd w:id="35"/>
      <w:r w:rsidR="003C4AA3" w:rsidRPr="001F6BC9">
        <w:rPr>
          <w:rFonts w:ascii="Trebuchet MS" w:eastAsia="Times New Roman" w:hAnsi="Trebuchet MS" w:cs="Times New Roman"/>
          <w:bCs/>
          <w:sz w:val="22"/>
          <w:szCs w:val="22"/>
        </w:rPr>
        <w:t xml:space="preserve"> </w:t>
      </w:r>
    </w:p>
    <w:p w14:paraId="63CF86ED" w14:textId="3710CB55" w:rsidR="003C4AA3" w:rsidRPr="00E93C46" w:rsidRDefault="00F845B5" w:rsidP="00150B1F">
      <w:pPr>
        <w:suppressAutoHyphens/>
        <w:spacing w:after="0" w:line="240" w:lineRule="auto"/>
        <w:ind w:firstLine="567"/>
        <w:jc w:val="both"/>
        <w:rPr>
          <w:rFonts w:ascii="Trebuchet MS" w:hAnsi="Trebuchet MS"/>
          <w:b/>
          <w:sz w:val="22"/>
          <w:szCs w:val="22"/>
        </w:rPr>
      </w:pPr>
      <w:r w:rsidRPr="00E93C46">
        <w:rPr>
          <w:rFonts w:ascii="Trebuchet MS" w:hAnsi="Trebuchet MS"/>
          <w:bCs/>
          <w:sz w:val="22"/>
          <w:szCs w:val="22"/>
        </w:rPr>
        <w:t>8</w:t>
      </w:r>
      <w:r w:rsidR="003C4AA3" w:rsidRPr="00E93C46">
        <w:rPr>
          <w:rFonts w:ascii="Trebuchet MS" w:hAnsi="Trebuchet MS"/>
          <w:bCs/>
          <w:sz w:val="22"/>
          <w:szCs w:val="22"/>
        </w:rPr>
        <w:t>.2.</w:t>
      </w:r>
      <w:r w:rsidR="003C4AA3" w:rsidRPr="00E93C46">
        <w:rPr>
          <w:rFonts w:ascii="Trebuchet MS" w:hAnsi="Trebuchet MS"/>
          <w:b/>
          <w:sz w:val="22"/>
          <w:szCs w:val="22"/>
        </w:rPr>
        <w:t xml:space="preserve"> </w:t>
      </w:r>
      <w:r w:rsidR="003C4AA3" w:rsidRPr="00E93C46">
        <w:rPr>
          <w:rFonts w:ascii="Trebuchet MS" w:hAnsi="Trebuchet MS"/>
          <w:sz w:val="22"/>
          <w:szCs w:val="22"/>
        </w:rPr>
        <w:t>Prekių pavyzdžių pateikimo ir atsiėmimo išlaidas dengia tiekėjai. Perkančioji organizacija neprisiima prekių pavyzdžių atsitiktinio sugadinimo ar sunaikinimo išlaidų.</w:t>
      </w:r>
    </w:p>
    <w:p w14:paraId="2B78111C" w14:textId="58D46C0A" w:rsidR="003C4AA3" w:rsidRPr="00E93C46" w:rsidRDefault="00F845B5" w:rsidP="003C4AA3">
      <w:pPr>
        <w:pStyle w:val="Body2"/>
        <w:ind w:firstLine="567"/>
        <w:rPr>
          <w:rFonts w:ascii="Trebuchet MS" w:hAnsi="Trebuchet MS"/>
          <w:color w:val="auto"/>
          <w:sz w:val="22"/>
          <w:szCs w:val="22"/>
          <w:lang w:val="lt-LT"/>
        </w:rPr>
      </w:pPr>
      <w:r w:rsidRPr="00E93C46">
        <w:rPr>
          <w:rFonts w:ascii="Trebuchet MS" w:hAnsi="Trebuchet MS"/>
          <w:bCs/>
          <w:color w:val="auto"/>
          <w:sz w:val="22"/>
          <w:szCs w:val="22"/>
          <w:lang w:val="lt-LT"/>
        </w:rPr>
        <w:t>8</w:t>
      </w:r>
      <w:r w:rsidR="003C4AA3" w:rsidRPr="00E93C46">
        <w:rPr>
          <w:rFonts w:ascii="Trebuchet MS" w:hAnsi="Trebuchet MS"/>
          <w:bCs/>
          <w:color w:val="auto"/>
          <w:sz w:val="22"/>
          <w:szCs w:val="22"/>
          <w:lang w:val="lt-LT"/>
        </w:rPr>
        <w:t>.3.</w:t>
      </w:r>
      <w:r w:rsidR="003C4AA3" w:rsidRPr="00E93C46">
        <w:rPr>
          <w:rFonts w:ascii="Trebuchet MS" w:hAnsi="Trebuchet MS"/>
          <w:color w:val="auto"/>
          <w:sz w:val="22"/>
          <w:szCs w:val="22"/>
          <w:lang w:val="lt-LT"/>
        </w:rPr>
        <w:t xml:space="preserve"> Prekių pavyzdžius tiekėjas turi pateikti </w:t>
      </w:r>
      <w:r w:rsidR="003C4AA3" w:rsidRPr="00E93C46">
        <w:rPr>
          <w:rFonts w:ascii="Trebuchet MS" w:hAnsi="Trebuchet MS"/>
          <w:b/>
          <w:bCs/>
          <w:color w:val="auto"/>
          <w:sz w:val="22"/>
          <w:szCs w:val="22"/>
          <w:lang w:val="lt-LT"/>
        </w:rPr>
        <w:t>iki skelbime nurodyto pasiūlymų pateikimo termino pabaigos,</w:t>
      </w:r>
      <w:r w:rsidR="003C4AA3" w:rsidRPr="00E93C46">
        <w:rPr>
          <w:rFonts w:ascii="Trebuchet MS" w:hAnsi="Trebuchet MS"/>
          <w:color w:val="auto"/>
          <w:sz w:val="22"/>
          <w:szCs w:val="22"/>
          <w:lang w:val="lt-LT"/>
        </w:rPr>
        <w:t xml:space="preserve"> prekes pristatant į perkančiosios organizacijos patalpas adresu: VšĮ Kauno miesto poliklinika, Pramonės pr. 31, Kaunas,  108 kab., kontaktinis asmuo, viešųjų pirkimų specialistė Laima Inčirauskienė</w:t>
      </w:r>
      <w:r w:rsidR="003C4AA3" w:rsidRPr="004C194C">
        <w:rPr>
          <w:rFonts w:ascii="Trebuchet MS" w:eastAsia="Calibri" w:hAnsi="Trebuchet MS" w:cs="Times New Roman"/>
          <w:bCs/>
          <w:sz w:val="22"/>
          <w:szCs w:val="22"/>
          <w:lang w:val="lt-LT"/>
        </w:rPr>
        <w:t>, tel. +370 37 403924</w:t>
      </w:r>
      <w:r w:rsidR="003C4AA3" w:rsidRPr="004C194C">
        <w:rPr>
          <w:rFonts w:ascii="Trebuchet MS" w:hAnsi="Trebuchet MS" w:cs="Times New Roman"/>
          <w:bCs/>
          <w:sz w:val="22"/>
          <w:szCs w:val="22"/>
          <w:shd w:val="clear" w:color="auto" w:fill="FCFCFC"/>
          <w:lang w:val="lt-LT"/>
        </w:rPr>
        <w:t>.</w:t>
      </w:r>
      <w:r w:rsidR="003C4AA3" w:rsidRPr="00E93C46">
        <w:rPr>
          <w:rFonts w:ascii="Trebuchet MS" w:hAnsi="Trebuchet MS"/>
          <w:color w:val="auto"/>
          <w:sz w:val="22"/>
          <w:szCs w:val="22"/>
          <w:lang w:val="lt-LT"/>
        </w:rPr>
        <w:t xml:space="preserve"> </w:t>
      </w:r>
      <w:r w:rsidR="003C4AA3" w:rsidRPr="00E93C46">
        <w:rPr>
          <w:rFonts w:ascii="Trebuchet MS" w:hAnsi="Trebuchet MS"/>
          <w:b/>
          <w:bCs/>
          <w:color w:val="auto"/>
          <w:sz w:val="22"/>
          <w:szCs w:val="22"/>
          <w:lang w:val="lt-LT"/>
        </w:rPr>
        <w:t>Vėliau pateikti prekių pavyzdžiai nebus priimami ir tiekėjo pasiūlymas bus atmestas.</w:t>
      </w:r>
      <w:r w:rsidR="003C4AA3" w:rsidRPr="00E93C46">
        <w:rPr>
          <w:rFonts w:ascii="Trebuchet MS" w:hAnsi="Trebuchet MS"/>
          <w:color w:val="auto"/>
          <w:sz w:val="22"/>
          <w:szCs w:val="22"/>
          <w:lang w:val="lt-LT"/>
        </w:rPr>
        <w:t xml:space="preserve"> Tiekėjai privalo pasirūpinti (nurodyti kurjeriams arba paštui), kad visi pavyzdžiai būtų pristatyti ir iškrauti nurodytu adresu. Kitur pavyzdžiai nebus priimami. Pavyzdžiai priimami tik darbo dienomis ir tik darbo valandomis (nuo 7.30 iki 11:30 val. bei nuo 12:00 iki 15:00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Visi siūlomų prekių pavyzdžiai turi būti saugiai ir tvarkingai supakuoti, ant pakuotės turi būti nurodyti tiekėjo rekvizitai, kontaktai ir užrašyta: „</w:t>
      </w:r>
      <w:r w:rsidR="003C4AA3" w:rsidRPr="00E93C46">
        <w:rPr>
          <w:rFonts w:ascii="Trebuchet MS" w:hAnsi="Trebuchet MS"/>
          <w:b/>
          <w:bCs/>
          <w:i/>
          <w:iCs/>
          <w:color w:val="auto"/>
          <w:sz w:val="22"/>
          <w:szCs w:val="22"/>
          <w:lang w:val="lt-LT"/>
        </w:rPr>
        <w:t>Prekių pavyzdžiai konkursui „</w:t>
      </w:r>
      <w:r w:rsidR="003C4AA3" w:rsidRPr="00E93C46">
        <w:rPr>
          <w:rFonts w:ascii="Trebuchet MS" w:hAnsi="Trebuchet MS" w:cs="Times New Roman"/>
          <w:b/>
          <w:bCs/>
          <w:i/>
          <w:iCs/>
          <w:sz w:val="22"/>
          <w:szCs w:val="22"/>
          <w:lang w:val="lt-LT"/>
        </w:rPr>
        <w:t>Pagal individualų užsakymą gaminamų dantų protezavimo</w:t>
      </w:r>
      <w:r w:rsidR="00372232" w:rsidRPr="00E93C46">
        <w:rPr>
          <w:rFonts w:ascii="Trebuchet MS" w:hAnsi="Trebuchet MS" w:cs="Times New Roman"/>
          <w:b/>
          <w:bCs/>
          <w:i/>
          <w:iCs/>
          <w:sz w:val="22"/>
          <w:szCs w:val="22"/>
          <w:lang w:val="lt-LT"/>
        </w:rPr>
        <w:t xml:space="preserve"> medicinos priemon</w:t>
      </w:r>
      <w:r w:rsidR="007255B2">
        <w:rPr>
          <w:rFonts w:ascii="Trebuchet MS" w:hAnsi="Trebuchet MS" w:cs="Times New Roman"/>
          <w:b/>
          <w:bCs/>
          <w:i/>
          <w:iCs/>
          <w:sz w:val="22"/>
          <w:szCs w:val="22"/>
          <w:lang w:val="lt-LT"/>
        </w:rPr>
        <w:t>ių</w:t>
      </w:r>
      <w:r w:rsidR="00372232" w:rsidRPr="00E93C46">
        <w:rPr>
          <w:rFonts w:ascii="Trebuchet MS" w:hAnsi="Trebuchet MS" w:cs="Times New Roman"/>
          <w:b/>
          <w:bCs/>
          <w:i/>
          <w:iCs/>
          <w:sz w:val="22"/>
          <w:szCs w:val="22"/>
          <w:lang w:val="lt-LT"/>
        </w:rPr>
        <w:t xml:space="preserve"> </w:t>
      </w:r>
      <w:r w:rsidR="003C4AA3" w:rsidRPr="00E93C46">
        <w:rPr>
          <w:rFonts w:ascii="Trebuchet MS" w:hAnsi="Trebuchet MS" w:cs="Times New Roman"/>
          <w:b/>
          <w:bCs/>
          <w:i/>
          <w:iCs/>
          <w:sz w:val="22"/>
          <w:szCs w:val="22"/>
          <w:lang w:val="lt-LT"/>
        </w:rPr>
        <w:t>pirkim</w:t>
      </w:r>
      <w:r w:rsidR="00372232" w:rsidRPr="00E93C46">
        <w:rPr>
          <w:rFonts w:ascii="Trebuchet MS" w:hAnsi="Trebuchet MS" w:cs="Times New Roman"/>
          <w:b/>
          <w:bCs/>
          <w:i/>
          <w:iCs/>
          <w:sz w:val="22"/>
          <w:szCs w:val="22"/>
          <w:lang w:val="lt-LT"/>
        </w:rPr>
        <w:t>as (</w:t>
      </w:r>
      <w:r w:rsidR="001E31B4" w:rsidRPr="00E93C46">
        <w:rPr>
          <w:rFonts w:ascii="Trebuchet MS" w:hAnsi="Trebuchet MS" w:cs="Times New Roman"/>
          <w:b/>
          <w:bCs/>
          <w:i/>
          <w:iCs/>
          <w:sz w:val="22"/>
          <w:szCs w:val="22"/>
          <w:lang w:val="lt-LT"/>
        </w:rPr>
        <w:t>išimamos medicin</w:t>
      </w:r>
      <w:r w:rsidR="00AC25CA">
        <w:rPr>
          <w:rFonts w:ascii="Trebuchet MS" w:hAnsi="Trebuchet MS" w:cs="Times New Roman"/>
          <w:b/>
          <w:bCs/>
          <w:i/>
          <w:iCs/>
          <w:sz w:val="22"/>
          <w:szCs w:val="22"/>
          <w:lang w:val="lt-LT"/>
        </w:rPr>
        <w:t>inės</w:t>
      </w:r>
      <w:r w:rsidR="001E31B4" w:rsidRPr="00E93C46">
        <w:rPr>
          <w:rFonts w:ascii="Trebuchet MS" w:hAnsi="Trebuchet MS" w:cs="Times New Roman"/>
          <w:b/>
          <w:bCs/>
          <w:i/>
          <w:iCs/>
          <w:sz w:val="22"/>
          <w:szCs w:val="22"/>
          <w:lang w:val="lt-LT"/>
        </w:rPr>
        <w:t xml:space="preserve"> priemonės)</w:t>
      </w:r>
      <w:r w:rsidR="00E93C46" w:rsidRPr="00E93C46">
        <w:rPr>
          <w:rFonts w:ascii="Trebuchet MS" w:hAnsi="Trebuchet MS" w:cs="Times New Roman"/>
          <w:b/>
          <w:bCs/>
          <w:i/>
          <w:iCs/>
          <w:sz w:val="22"/>
          <w:szCs w:val="22"/>
          <w:lang w:val="lt-LT"/>
        </w:rPr>
        <w:t>“</w:t>
      </w:r>
      <w:r w:rsidR="003C4AA3" w:rsidRPr="00E93C46">
        <w:rPr>
          <w:rFonts w:ascii="Trebuchet MS" w:hAnsi="Trebuchet MS" w:cs="Times New Roman"/>
          <w:b/>
          <w:bCs/>
          <w:i/>
          <w:iCs/>
          <w:sz w:val="22"/>
          <w:szCs w:val="22"/>
          <w:lang w:val="lt-LT"/>
        </w:rPr>
        <w:t>, CVP IS pirkimo ID......</w:t>
      </w:r>
      <w:r w:rsidR="003C4AA3" w:rsidRPr="00E93C46">
        <w:rPr>
          <w:rFonts w:ascii="Trebuchet MS" w:hAnsi="Trebuchet MS"/>
          <w:color w:val="auto"/>
          <w:sz w:val="22"/>
          <w:szCs w:val="22"/>
          <w:lang w:val="lt-LT"/>
        </w:rPr>
        <w:t xml:space="preserve">“. </w:t>
      </w:r>
    </w:p>
    <w:p w14:paraId="38351EF0" w14:textId="569D089E" w:rsidR="003C4AA3" w:rsidRPr="00E93C46" w:rsidRDefault="00F845B5" w:rsidP="003C4AA3">
      <w:pPr>
        <w:pStyle w:val="Body2"/>
        <w:ind w:firstLine="567"/>
        <w:rPr>
          <w:rFonts w:ascii="Trebuchet MS" w:hAnsi="Trebuchet MS"/>
          <w:color w:val="auto"/>
          <w:sz w:val="22"/>
          <w:szCs w:val="22"/>
          <w:lang w:val="lt-LT"/>
        </w:rPr>
      </w:pPr>
      <w:r w:rsidRPr="00E93C46">
        <w:rPr>
          <w:rFonts w:ascii="Trebuchet MS" w:hAnsi="Trebuchet MS"/>
          <w:color w:val="auto"/>
          <w:sz w:val="22"/>
          <w:szCs w:val="22"/>
          <w:lang w:val="lt-LT"/>
        </w:rPr>
        <w:lastRenderedPageBreak/>
        <w:t>8</w:t>
      </w:r>
      <w:r w:rsidR="003C4AA3" w:rsidRPr="00E93C46">
        <w:rPr>
          <w:rFonts w:ascii="Trebuchet MS" w:hAnsi="Trebuchet MS"/>
          <w:color w:val="auto"/>
          <w:sz w:val="22"/>
          <w:szCs w:val="22"/>
          <w:lang w:val="lt-LT"/>
        </w:rPr>
        <w:t xml:space="preserve">.4. </w:t>
      </w:r>
      <w:r w:rsidR="003C4AA3" w:rsidRPr="00E93C46">
        <w:rPr>
          <w:rFonts w:ascii="Trebuchet MS" w:hAnsi="Trebuchet MS"/>
          <w:b/>
          <w:color w:val="auto"/>
          <w:sz w:val="22"/>
          <w:szCs w:val="22"/>
          <w:lang w:val="lt-LT"/>
        </w:rPr>
        <w:t xml:space="preserve"> </w:t>
      </w:r>
      <w:r w:rsidR="003C4AA3" w:rsidRPr="00E93C46">
        <w:rPr>
          <w:rFonts w:ascii="Trebuchet MS" w:hAnsi="Trebuchet MS"/>
          <w:color w:val="auto"/>
          <w:sz w:val="22"/>
          <w:szCs w:val="22"/>
          <w:lang w:val="lt-LT"/>
        </w:rPr>
        <w:t xml:space="preserve">Laimėjusio tiekėjo, su kuriuo bus sudaryta pirkimo sutartis, pateikti prekių pavyzdžiai negrąžinami </w:t>
      </w:r>
      <w:r w:rsidR="003C4AA3" w:rsidRPr="004C194C">
        <w:rPr>
          <w:rFonts w:ascii="Trebuchet MS" w:hAnsi="Trebuchet MS"/>
          <w:sz w:val="22"/>
          <w:szCs w:val="22"/>
          <w:lang w:val="lt-LT"/>
        </w:rPr>
        <w:t xml:space="preserve"> ir </w:t>
      </w:r>
      <w:r w:rsidR="003C4AA3" w:rsidRPr="00E93C46">
        <w:rPr>
          <w:rFonts w:ascii="Trebuchet MS" w:hAnsi="Trebuchet MS"/>
          <w:color w:val="auto"/>
          <w:sz w:val="22"/>
          <w:szCs w:val="22"/>
          <w:lang w:val="lt-LT"/>
        </w:rPr>
        <w:t xml:space="preserve">už juos nebus kompensuojama, jie bus naudojami kaip etalonai, priimant pagal pirkimo sutartį tiekiamas prekes. </w:t>
      </w:r>
    </w:p>
    <w:p w14:paraId="68F0A6C4" w14:textId="4CBD7BA4" w:rsidR="003C4AA3" w:rsidRPr="00F7586C" w:rsidRDefault="00F845B5" w:rsidP="003C4AA3">
      <w:pPr>
        <w:pStyle w:val="Body2"/>
        <w:spacing w:after="0"/>
        <w:ind w:firstLine="567"/>
        <w:rPr>
          <w:rFonts w:ascii="Trebuchet MS" w:hAnsi="Trebuchet MS"/>
          <w:color w:val="auto"/>
          <w:sz w:val="22"/>
          <w:szCs w:val="22"/>
          <w:lang w:val="lt-LT"/>
        </w:rPr>
      </w:pPr>
      <w:r w:rsidRPr="00F7586C">
        <w:rPr>
          <w:rFonts w:ascii="Trebuchet MS" w:hAnsi="Trebuchet MS"/>
          <w:bCs/>
          <w:color w:val="auto"/>
          <w:sz w:val="22"/>
          <w:szCs w:val="22"/>
          <w:lang w:val="lt-LT"/>
        </w:rPr>
        <w:t>8</w:t>
      </w:r>
      <w:r w:rsidR="003C4AA3" w:rsidRPr="00F7586C">
        <w:rPr>
          <w:rFonts w:ascii="Trebuchet MS" w:hAnsi="Trebuchet MS"/>
          <w:bCs/>
          <w:color w:val="auto"/>
          <w:sz w:val="22"/>
          <w:szCs w:val="22"/>
          <w:lang w:val="lt-LT"/>
        </w:rPr>
        <w:t>.5.</w:t>
      </w:r>
      <w:r w:rsidR="003C4AA3" w:rsidRPr="00F7586C">
        <w:rPr>
          <w:rFonts w:ascii="Trebuchet MS" w:hAnsi="Trebuchet MS"/>
          <w:b/>
          <w:color w:val="auto"/>
          <w:sz w:val="22"/>
          <w:szCs w:val="22"/>
          <w:lang w:val="lt-LT"/>
        </w:rPr>
        <w:t xml:space="preserve"> </w:t>
      </w:r>
      <w:r w:rsidR="003C4AA3" w:rsidRPr="00F7586C">
        <w:rPr>
          <w:rFonts w:ascii="Trebuchet MS" w:hAnsi="Trebuchet MS"/>
          <w:color w:val="auto"/>
          <w:sz w:val="22"/>
          <w:szCs w:val="22"/>
          <w:lang w:val="lt-LT"/>
        </w:rPr>
        <w:t>Prekių, kurios nėra vienkartinio naudojimo arba nepanaudotos prekės, pavyzdžiai gražinami nelaimėjusiems tiekėjams pasibaigus pirkimui ir ne vėliau, kaip 30 dienų nuo pranešimo apie laimėjusį pasiūlymą išsiuntimo dienos tiekėjui pateikus prašymą raštu.</w:t>
      </w:r>
    </w:p>
    <w:p w14:paraId="7136C94B" w14:textId="0CFCF2B0" w:rsidR="00040C0F" w:rsidRPr="008402E9" w:rsidRDefault="00040C0F" w:rsidP="00167D03">
      <w:pPr>
        <w:pStyle w:val="Heading1"/>
        <w:numPr>
          <w:ilvl w:val="0"/>
          <w:numId w:val="36"/>
        </w:numPr>
        <w:tabs>
          <w:tab w:val="left" w:pos="709"/>
        </w:tabs>
        <w:spacing w:line="20" w:lineRule="atLeast"/>
        <w:contextualSpacing/>
        <w:rPr>
          <w:rFonts w:ascii="Trebuchet MS" w:hAnsi="Trebuchet MS" w:cstheme="minorHAnsi"/>
        </w:rPr>
      </w:pPr>
      <w:bookmarkStart w:id="36" w:name="_Ref39658218"/>
      <w:bookmarkStart w:id="37" w:name="_Ref39658226"/>
      <w:bookmarkStart w:id="38" w:name="_Ref39658248"/>
      <w:bookmarkStart w:id="39" w:name="_Ref39658251"/>
      <w:bookmarkStart w:id="40" w:name="_Toc195528585"/>
      <w:bookmarkStart w:id="41" w:name="_Ref39485250"/>
      <w:bookmarkStart w:id="42" w:name="_Ref39485258"/>
      <w:r w:rsidRPr="008402E9">
        <w:rPr>
          <w:rFonts w:ascii="Trebuchet MS" w:hAnsi="Trebuchet MS" w:cstheme="minorHAnsi"/>
        </w:rPr>
        <w:t>Elektroninis aukcionas</w:t>
      </w:r>
      <w:bookmarkEnd w:id="36"/>
      <w:bookmarkEnd w:id="37"/>
      <w:bookmarkEnd w:id="38"/>
      <w:bookmarkEnd w:id="39"/>
      <w:bookmarkEnd w:id="40"/>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167D03">
      <w:pPr>
        <w:pStyle w:val="Heading1"/>
        <w:numPr>
          <w:ilvl w:val="0"/>
          <w:numId w:val="36"/>
        </w:numPr>
        <w:tabs>
          <w:tab w:val="left" w:pos="709"/>
        </w:tabs>
        <w:spacing w:line="20" w:lineRule="atLeast"/>
        <w:contextualSpacing/>
        <w:rPr>
          <w:rFonts w:ascii="Trebuchet MS" w:hAnsi="Trebuchet MS" w:cstheme="minorHAnsi"/>
        </w:rPr>
      </w:pPr>
      <w:bookmarkStart w:id="43" w:name="_Ref39667303"/>
      <w:bookmarkStart w:id="44" w:name="_Ref39667308"/>
      <w:bookmarkStart w:id="45" w:name="_Toc195528586"/>
      <w:r w:rsidRPr="00707CEC">
        <w:rPr>
          <w:rFonts w:ascii="Trebuchet MS" w:hAnsi="Trebuchet MS" w:cstheme="minorHAnsi"/>
        </w:rPr>
        <w:t>P</w:t>
      </w:r>
      <w:r w:rsidR="00014A61" w:rsidRPr="00707CEC">
        <w:rPr>
          <w:rFonts w:ascii="Trebuchet MS" w:hAnsi="Trebuchet MS" w:cstheme="minorHAnsi"/>
        </w:rPr>
        <w:t>asiūlymų vertinimas</w:t>
      </w:r>
      <w:bookmarkEnd w:id="41"/>
      <w:bookmarkEnd w:id="42"/>
      <w:bookmarkEnd w:id="43"/>
      <w:bookmarkEnd w:id="44"/>
      <w:bookmarkEnd w:id="45"/>
    </w:p>
    <w:p w14:paraId="7D8EDAF3" w14:textId="6A8D8A68" w:rsidR="00D50D63" w:rsidRPr="00330117" w:rsidRDefault="005579E5" w:rsidP="00501612">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330117">
        <w:rPr>
          <w:rFonts w:ascii="Trebuchet MS" w:eastAsia="Calibri" w:hAnsi="Trebuchet MS" w:cstheme="minorHAnsi"/>
          <w:sz w:val="22"/>
          <w:szCs w:val="22"/>
        </w:rPr>
        <w:t xml:space="preserve">Perkančioji organizacija ekonomiškai naudingiausią pasiūlymą išrenka </w:t>
      </w:r>
      <w:r w:rsidRPr="00330117">
        <w:rPr>
          <w:rFonts w:ascii="Trebuchet MS" w:eastAsia="Calibri" w:hAnsi="Trebuchet MS" w:cstheme="minorHAnsi"/>
          <w:b/>
          <w:sz w:val="22"/>
          <w:szCs w:val="22"/>
        </w:rPr>
        <w:t xml:space="preserve">pagal </w:t>
      </w:r>
      <w:r w:rsidR="00C27E17" w:rsidRPr="00330117">
        <w:rPr>
          <w:rFonts w:ascii="Trebuchet MS" w:eastAsia="Calibri" w:hAnsi="Trebuchet MS" w:cstheme="minorHAnsi"/>
          <w:b/>
          <w:sz w:val="22"/>
          <w:szCs w:val="22"/>
        </w:rPr>
        <w:t>kain</w:t>
      </w:r>
      <w:r w:rsidR="00E50548" w:rsidRPr="00330117">
        <w:rPr>
          <w:rFonts w:ascii="Trebuchet MS" w:eastAsia="Calibri" w:hAnsi="Trebuchet MS" w:cstheme="minorHAnsi"/>
          <w:b/>
          <w:sz w:val="22"/>
          <w:szCs w:val="22"/>
        </w:rPr>
        <w:t>ą</w:t>
      </w:r>
      <w:r w:rsidRPr="00330117">
        <w:rPr>
          <w:rFonts w:ascii="Trebuchet MS" w:eastAsia="Calibri" w:hAnsi="Trebuchet MS" w:cstheme="minorHAnsi"/>
          <w:b/>
          <w:sz w:val="22"/>
          <w:szCs w:val="22"/>
        </w:rPr>
        <w:t>.</w:t>
      </w:r>
      <w:r w:rsidRPr="00330117">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330117">
        <w:rPr>
          <w:rFonts w:ascii="Trebuchet MS" w:eastAsia="Calibri" w:hAnsi="Trebuchet MS"/>
          <w:sz w:val="22"/>
          <w:szCs w:val="22"/>
        </w:rPr>
        <w:t xml:space="preserve">, pateikiama </w:t>
      </w:r>
      <w:r w:rsidR="00707CEC" w:rsidRPr="00330117">
        <w:rPr>
          <w:rFonts w:ascii="Trebuchet MS" w:eastAsia="Calibri" w:hAnsi="Trebuchet MS" w:cs="Times New Roman"/>
          <w:color w:val="0070C0"/>
          <w:sz w:val="22"/>
          <w:szCs w:val="22"/>
        </w:rPr>
        <w:fldChar w:fldCharType="begin"/>
      </w:r>
      <w:r w:rsidR="00707CEC" w:rsidRPr="00330117">
        <w:rPr>
          <w:rFonts w:ascii="Trebuchet MS" w:eastAsia="Calibri" w:hAnsi="Trebuchet MS" w:cs="Times New Roman"/>
          <w:color w:val="0070C0"/>
          <w:sz w:val="22"/>
          <w:szCs w:val="22"/>
        </w:rPr>
        <w:instrText xml:space="preserve"> REF _Ref40278562 \h  \* MERGEFORMAT </w:instrText>
      </w:r>
      <w:r w:rsidR="00707CEC" w:rsidRPr="00330117">
        <w:rPr>
          <w:rFonts w:ascii="Trebuchet MS" w:eastAsia="Calibri" w:hAnsi="Trebuchet MS" w:cs="Times New Roman"/>
          <w:color w:val="0070C0"/>
          <w:sz w:val="22"/>
          <w:szCs w:val="22"/>
        </w:rPr>
      </w:r>
      <w:r w:rsidR="00707CEC" w:rsidRPr="00330117">
        <w:rPr>
          <w:rFonts w:ascii="Trebuchet MS" w:eastAsia="Calibri" w:hAnsi="Trebuchet MS" w:cs="Times New Roman"/>
          <w:color w:val="0070C0"/>
          <w:sz w:val="22"/>
          <w:szCs w:val="22"/>
        </w:rPr>
        <w:fldChar w:fldCharType="separate"/>
      </w:r>
      <w:r w:rsidR="00707CEC" w:rsidRPr="00330117">
        <w:rPr>
          <w:rFonts w:ascii="Trebuchet MS" w:eastAsia="Calibri" w:hAnsi="Trebuchet MS" w:cs="Times New Roman"/>
          <w:color w:val="0070C0"/>
          <w:sz w:val="22"/>
          <w:szCs w:val="22"/>
        </w:rPr>
        <w:t>Pirkimo</w:t>
      </w:r>
      <w:r w:rsidR="00600917" w:rsidRPr="00330117">
        <w:rPr>
          <w:rFonts w:ascii="Trebuchet MS" w:eastAsia="Calibri" w:hAnsi="Trebuchet MS" w:cs="Times New Roman"/>
          <w:color w:val="0070C0"/>
          <w:sz w:val="22"/>
          <w:szCs w:val="22"/>
        </w:rPr>
        <w:t xml:space="preserve"> specialiųjų</w:t>
      </w:r>
      <w:r w:rsidR="00707CEC" w:rsidRPr="00330117">
        <w:rPr>
          <w:rFonts w:ascii="Trebuchet MS" w:eastAsia="Calibri" w:hAnsi="Trebuchet MS" w:cs="Times New Roman"/>
          <w:color w:val="0070C0"/>
          <w:sz w:val="22"/>
          <w:szCs w:val="22"/>
        </w:rPr>
        <w:t xml:space="preserve"> sąlygų </w:t>
      </w:r>
      <w:r w:rsidR="006A127A" w:rsidRPr="00330117">
        <w:rPr>
          <w:rFonts w:ascii="Trebuchet MS" w:eastAsia="Calibri" w:hAnsi="Trebuchet MS" w:cs="Times New Roman"/>
          <w:color w:val="0070C0"/>
          <w:sz w:val="22"/>
          <w:szCs w:val="22"/>
        </w:rPr>
        <w:t>7</w:t>
      </w:r>
      <w:r w:rsidR="00707CEC" w:rsidRPr="00330117">
        <w:rPr>
          <w:rFonts w:ascii="Trebuchet MS" w:eastAsia="Calibri" w:hAnsi="Trebuchet MS" w:cs="Times New Roman"/>
          <w:color w:val="0070C0"/>
          <w:sz w:val="22"/>
          <w:szCs w:val="22"/>
        </w:rPr>
        <w:t xml:space="preserve"> </w:t>
      </w:r>
      <w:r w:rsidR="00F74A2F" w:rsidRPr="00330117">
        <w:rPr>
          <w:rFonts w:ascii="Trebuchet MS" w:eastAsia="Calibri" w:hAnsi="Trebuchet MS" w:cs="Times New Roman"/>
          <w:color w:val="0070C0"/>
          <w:sz w:val="22"/>
          <w:szCs w:val="22"/>
        </w:rPr>
        <w:t>pried</w:t>
      </w:r>
      <w:r w:rsidR="00382AA4">
        <w:rPr>
          <w:rFonts w:ascii="Trebuchet MS" w:eastAsia="Calibri" w:hAnsi="Trebuchet MS" w:cs="Times New Roman"/>
          <w:color w:val="0070C0"/>
          <w:sz w:val="22"/>
          <w:szCs w:val="22"/>
        </w:rPr>
        <w:t>e</w:t>
      </w:r>
      <w:r w:rsidR="00707CEC" w:rsidRPr="00330117">
        <w:rPr>
          <w:rFonts w:ascii="Trebuchet MS" w:eastAsia="Calibri" w:hAnsi="Trebuchet MS" w:cs="Times New Roman"/>
          <w:color w:val="0070C0"/>
          <w:sz w:val="22"/>
          <w:szCs w:val="22"/>
        </w:rPr>
        <w:t xml:space="preserve"> „Pasiūlymų vertinimo kriterijai ir sąlygos“</w:t>
      </w:r>
      <w:r w:rsidR="00707CEC" w:rsidRPr="00330117">
        <w:rPr>
          <w:rFonts w:ascii="Trebuchet MS" w:eastAsia="Calibri" w:hAnsi="Trebuchet MS" w:cs="Times New Roman"/>
          <w:color w:val="0070C0"/>
          <w:sz w:val="22"/>
          <w:szCs w:val="22"/>
        </w:rPr>
        <w:fldChar w:fldCharType="end"/>
      </w:r>
      <w:r w:rsidR="00707CEC" w:rsidRPr="00330117">
        <w:rPr>
          <w:rFonts w:ascii="Trebuchet MS" w:eastAsia="Calibri" w:hAnsi="Trebuchet MS"/>
          <w:sz w:val="22"/>
          <w:szCs w:val="22"/>
        </w:rPr>
        <w:t>.</w:t>
      </w:r>
    </w:p>
    <w:p w14:paraId="16547B75" w14:textId="3AA436BF" w:rsidR="007E7736" w:rsidRDefault="00A9488B" w:rsidP="00167D03">
      <w:pPr>
        <w:pStyle w:val="NoSpacing"/>
        <w:numPr>
          <w:ilvl w:val="1"/>
          <w:numId w:val="3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62F4BEFC" w:rsidR="007E7736" w:rsidRPr="005E6342" w:rsidRDefault="00DA57D7" w:rsidP="007E7736">
      <w:pPr>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r>
      <w:r w:rsidR="007E7736">
        <w:rPr>
          <w:rFonts w:ascii="Trebuchet MS" w:hAnsi="Trebuchet MS"/>
          <w:sz w:val="22"/>
          <w:szCs w:val="22"/>
        </w:rPr>
        <w:t xml:space="preserve"> </w:t>
      </w:r>
      <w:r w:rsidR="007E7736" w:rsidRPr="005E6342">
        <w:rPr>
          <w:rFonts w:ascii="Trebuchet MS" w:hAnsi="Trebuchet MS"/>
          <w:sz w:val="22"/>
          <w:szCs w:val="22"/>
        </w:rPr>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678C44CA" w14:textId="6EB53055" w:rsidR="00FE7908" w:rsidRPr="004435EA" w:rsidRDefault="00FE7908" w:rsidP="00167D03">
      <w:pPr>
        <w:pStyle w:val="Heading1"/>
        <w:numPr>
          <w:ilvl w:val="0"/>
          <w:numId w:val="36"/>
        </w:numPr>
        <w:tabs>
          <w:tab w:val="left" w:pos="567"/>
        </w:tabs>
        <w:spacing w:line="20" w:lineRule="atLeast"/>
        <w:contextualSpacing/>
        <w:rPr>
          <w:rFonts w:ascii="Trebuchet MS" w:hAnsi="Trebuchet MS" w:cstheme="minorHAnsi"/>
        </w:rPr>
      </w:pPr>
      <w:bookmarkStart w:id="46" w:name="_Ref39425999"/>
      <w:bookmarkStart w:id="47" w:name="_Ref39426005"/>
      <w:bookmarkStart w:id="48" w:name="_Toc195528587"/>
      <w:r w:rsidRPr="004435EA">
        <w:rPr>
          <w:rFonts w:ascii="Trebuchet MS" w:hAnsi="Trebuchet MS" w:cstheme="minorHAnsi"/>
        </w:rPr>
        <w:t>S</w:t>
      </w:r>
      <w:r w:rsidR="00281735" w:rsidRPr="004435EA">
        <w:rPr>
          <w:rFonts w:ascii="Trebuchet MS" w:hAnsi="Trebuchet MS" w:cstheme="minorHAnsi"/>
        </w:rPr>
        <w:t>utarties sudarymas</w:t>
      </w:r>
      <w:bookmarkEnd w:id="46"/>
      <w:bookmarkEnd w:id="47"/>
      <w:bookmarkEnd w:id="48"/>
    </w:p>
    <w:p w14:paraId="06FB8148" w14:textId="1B7FD7F8" w:rsidR="003300F2" w:rsidRPr="004435EA" w:rsidRDefault="00707CEC"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67D22742" w14:textId="15E56D10" w:rsidR="00416222" w:rsidRPr="00996077" w:rsidRDefault="00416222" w:rsidP="00D75CAD">
      <w:pPr>
        <w:pStyle w:val="Heading1"/>
        <w:numPr>
          <w:ilvl w:val="0"/>
          <w:numId w:val="38"/>
        </w:numPr>
        <w:tabs>
          <w:tab w:val="left" w:pos="567"/>
        </w:tabs>
        <w:spacing w:line="20" w:lineRule="atLeast"/>
        <w:contextualSpacing/>
        <w:jc w:val="both"/>
        <w:rPr>
          <w:rFonts w:ascii="Trebuchet MS" w:hAnsi="Trebuchet MS" w:cstheme="minorHAnsi"/>
          <w:b/>
          <w:bCs/>
        </w:rPr>
      </w:pPr>
      <w:bookmarkStart w:id="49" w:name="_Toc167706975"/>
      <w:bookmarkStart w:id="50" w:name="_Toc195528588"/>
      <w:bookmarkEnd w:id="5"/>
      <w:r w:rsidRPr="004435EA">
        <w:rPr>
          <w:rFonts w:ascii="Trebuchet MS" w:hAnsi="Trebuchet MS" w:cstheme="minorHAnsi"/>
        </w:rPr>
        <w:t>Kitos sąlygos</w:t>
      </w:r>
      <w:bookmarkEnd w:id="49"/>
      <w:bookmarkEnd w:id="50"/>
    </w:p>
    <w:p w14:paraId="0438F4CF" w14:textId="77777777" w:rsidR="00416222" w:rsidRPr="00662CD0" w:rsidRDefault="00416222" w:rsidP="00416222">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Pr>
          <w:rFonts w:ascii="Trebuchet MS" w:hAnsi="Trebuchet MS" w:cs="Arial"/>
          <w:sz w:val="22"/>
          <w:szCs w:val="22"/>
        </w:rPr>
        <w:t>12.1.</w:t>
      </w:r>
      <w:r>
        <w:rPr>
          <w:rFonts w:ascii="Trebuchet MS" w:hAnsi="Trebuchet MS" w:cs="Arial"/>
          <w:sz w:val="22"/>
          <w:szCs w:val="22"/>
        </w:rPr>
        <w:tab/>
      </w: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3"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05780B77" w14:textId="77777777" w:rsidR="00416222"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996077">
        <w:rPr>
          <w:rFonts w:ascii="Trebuchet MS" w:hAnsi="Trebuchet MS"/>
          <w:sz w:val="22"/>
          <w:szCs w:val="22"/>
        </w:rPr>
        <w:t>12.2.</w:t>
      </w:r>
      <w:r w:rsidRPr="00996077">
        <w:rPr>
          <w:rFonts w:ascii="Trebuchet MS" w:hAnsi="Trebuchet MS"/>
          <w:b/>
          <w:sz w:val="22"/>
          <w:szCs w:val="22"/>
        </w:rPr>
        <w:tab/>
      </w: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FF123DB"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7D3D0A8"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99A3769"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5E2C9EB2"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AEB3894"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3B50A19B"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0732146F"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81456E9" w14:textId="77777777" w:rsidR="0073105E" w:rsidRPr="00662CD0"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sectPr w:rsidR="0073105E" w:rsidRPr="00662CD0" w:rsidSect="00416222">
          <w:footerReference w:type="default" r:id="rId14"/>
          <w:footerReference w:type="first" r:id="rId15"/>
          <w:type w:val="continuous"/>
          <w:pgSz w:w="12240" w:h="15840"/>
          <w:pgMar w:top="1134" w:right="567" w:bottom="851" w:left="993" w:header="720" w:footer="0" w:gutter="0"/>
          <w:pgNumType w:start="0"/>
          <w:cols w:space="720"/>
          <w:titlePg/>
          <w:docGrid w:linePitch="360"/>
        </w:sectPr>
      </w:pPr>
    </w:p>
    <w:p w14:paraId="2F94916A" w14:textId="77777777" w:rsidR="00E90111" w:rsidRDefault="00E90111" w:rsidP="006A385D">
      <w:pPr>
        <w:jc w:val="right"/>
        <w:rPr>
          <w:rFonts w:ascii="Trebuchet MS" w:hAnsi="Trebuchet MS" w:cstheme="minorHAnsi"/>
          <w:color w:val="0070C0"/>
          <w:sz w:val="22"/>
          <w:szCs w:val="22"/>
        </w:rPr>
      </w:pPr>
    </w:p>
    <w:p w14:paraId="71D080D1" w14:textId="77777777" w:rsidR="00E90111" w:rsidRDefault="00E90111" w:rsidP="006A385D">
      <w:pPr>
        <w:jc w:val="right"/>
        <w:rPr>
          <w:rFonts w:ascii="Trebuchet MS" w:hAnsi="Trebuchet MS" w:cstheme="minorHAnsi"/>
          <w:color w:val="0070C0"/>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1" w:name="_Toc195528589"/>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1"/>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w:t>
            </w:r>
            <w:r w:rsidRPr="00707CEC">
              <w:rPr>
                <w:rFonts w:ascii="Trebuchet MS" w:hAnsi="Trebuchet MS" w:cstheme="minorHAnsi"/>
                <w:i/>
                <w:iCs/>
                <w:sz w:val="22"/>
                <w:szCs w:val="22"/>
              </w:rPr>
              <w:lastRenderedPageBreak/>
              <w:t xml:space="preserve">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6"/>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2" w:name="_Pirkimo_sąlygų_2"/>
      <w:bookmarkStart w:id="53" w:name="_Ref38539939"/>
      <w:bookmarkStart w:id="54" w:name="_Ref38541068"/>
      <w:bookmarkStart w:id="55" w:name="_Ref38885053"/>
      <w:bookmarkStart w:id="56" w:name="_Ref38899023"/>
      <w:bookmarkStart w:id="57" w:name="_Toc195528590"/>
      <w:bookmarkEnd w:id="5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3"/>
      <w:bookmarkEnd w:id="54"/>
      <w:bookmarkEnd w:id="55"/>
      <w:bookmarkEnd w:id="56"/>
      <w:bookmarkEnd w:id="57"/>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8" w:name="_Ref38285444"/>
      <w:bookmarkStart w:id="59" w:name="_Ref38291496"/>
      <w:r w:rsidRPr="000643CE">
        <w:rPr>
          <w:rFonts w:ascii="Trebuchet MS" w:eastAsia="Calibri" w:hAnsi="Trebuchet MS" w:cs="Times New Roman"/>
          <w:b/>
          <w:sz w:val="22"/>
          <w:szCs w:val="22"/>
          <w:lang w:eastAsia="en-US"/>
        </w:rPr>
        <w:t>TECHNINĖ SPECIFIKACIJA</w:t>
      </w:r>
    </w:p>
    <w:p w14:paraId="5DC29A52" w14:textId="77777777" w:rsidR="003E39F9" w:rsidRPr="009A649A" w:rsidRDefault="003E39F9" w:rsidP="003E39F9">
      <w:pPr>
        <w:spacing w:after="0" w:line="240" w:lineRule="auto"/>
        <w:jc w:val="center"/>
        <w:rPr>
          <w:rFonts w:ascii="Trebuchet MS" w:hAnsi="Trebuchet MS"/>
          <w:b/>
          <w:sz w:val="22"/>
          <w:szCs w:val="22"/>
        </w:rPr>
      </w:pPr>
      <w:bookmarkStart w:id="60" w:name="_Pirkimo_specialiųjų_sąlygų"/>
      <w:bookmarkEnd w:id="60"/>
    </w:p>
    <w:p w14:paraId="0B351882" w14:textId="4A08D74D" w:rsidR="00AC1BC2" w:rsidRPr="00E97348" w:rsidRDefault="007D320F" w:rsidP="00E97348">
      <w:pPr>
        <w:pStyle w:val="ListParagraph"/>
        <w:numPr>
          <w:ilvl w:val="0"/>
          <w:numId w:val="41"/>
        </w:numPr>
        <w:tabs>
          <w:tab w:val="left" w:pos="851"/>
        </w:tabs>
        <w:spacing w:after="0" w:line="240" w:lineRule="auto"/>
        <w:ind w:left="-284" w:firstLine="851"/>
        <w:jc w:val="both"/>
        <w:rPr>
          <w:rFonts w:ascii="Trebuchet MS" w:hAnsi="Trebuchet MS"/>
          <w:bCs/>
          <w:sz w:val="22"/>
          <w:szCs w:val="22"/>
        </w:rPr>
      </w:pPr>
      <w:r w:rsidRPr="00E97348">
        <w:rPr>
          <w:rFonts w:ascii="Trebuchet MS" w:hAnsi="Trebuchet MS"/>
          <w:bCs/>
          <w:sz w:val="22"/>
          <w:szCs w:val="22"/>
        </w:rPr>
        <w:t xml:space="preserve">Perkančioji organizacija </w:t>
      </w:r>
      <w:r w:rsidR="005824B8" w:rsidRPr="00E97348">
        <w:rPr>
          <w:rFonts w:ascii="Trebuchet MS" w:hAnsi="Trebuchet MS"/>
          <w:bCs/>
          <w:sz w:val="22"/>
          <w:szCs w:val="22"/>
        </w:rPr>
        <w:t>numato įsigyti pagal individualų užsakymą gaminamas dantų protezavimo medicinos priemones (išimamos medicininės priemonės)</w:t>
      </w:r>
      <w:r w:rsidR="00986A76" w:rsidRPr="00E97348">
        <w:rPr>
          <w:rFonts w:ascii="Trebuchet MS" w:hAnsi="Trebuchet MS"/>
          <w:bCs/>
          <w:sz w:val="22"/>
          <w:szCs w:val="22"/>
        </w:rPr>
        <w:t>.</w:t>
      </w:r>
      <w:r w:rsidR="00695E83">
        <w:rPr>
          <w:rFonts w:ascii="Trebuchet MS" w:hAnsi="Trebuchet MS"/>
          <w:bCs/>
          <w:sz w:val="22"/>
          <w:szCs w:val="22"/>
        </w:rPr>
        <w:t xml:space="preserve"> Prekės bus </w:t>
      </w:r>
      <w:r w:rsidR="00226DD2">
        <w:rPr>
          <w:rFonts w:ascii="Trebuchet MS" w:hAnsi="Trebuchet MS"/>
          <w:bCs/>
          <w:sz w:val="22"/>
          <w:szCs w:val="22"/>
        </w:rPr>
        <w:t>perkamos</w:t>
      </w:r>
      <w:r w:rsidR="00695E83">
        <w:rPr>
          <w:rFonts w:ascii="Trebuchet MS" w:hAnsi="Trebuchet MS"/>
          <w:bCs/>
          <w:sz w:val="22"/>
          <w:szCs w:val="22"/>
        </w:rPr>
        <w:t xml:space="preserve"> pagal poreikį, </w:t>
      </w:r>
      <w:r w:rsidR="009964BC" w:rsidRPr="00E97348">
        <w:rPr>
          <w:rFonts w:ascii="Trebuchet MS" w:hAnsi="Trebuchet MS"/>
          <w:bCs/>
          <w:sz w:val="22"/>
          <w:szCs w:val="22"/>
        </w:rPr>
        <w:t>P</w:t>
      </w:r>
      <w:r w:rsidR="00AC1BC2" w:rsidRPr="00E97348">
        <w:rPr>
          <w:rFonts w:ascii="Trebuchet MS" w:hAnsi="Trebuchet MS"/>
          <w:bCs/>
          <w:sz w:val="22"/>
          <w:szCs w:val="22"/>
        </w:rPr>
        <w:t xml:space="preserve">erkančioji organizacija negali </w:t>
      </w:r>
      <w:r w:rsidR="00A749BA" w:rsidRPr="00E97348">
        <w:rPr>
          <w:rFonts w:ascii="Trebuchet MS" w:hAnsi="Trebuchet MS"/>
          <w:bCs/>
          <w:sz w:val="22"/>
          <w:szCs w:val="22"/>
        </w:rPr>
        <w:t>ap</w:t>
      </w:r>
      <w:r w:rsidR="00AC1BC2" w:rsidRPr="00E97348">
        <w:rPr>
          <w:rFonts w:ascii="Trebuchet MS" w:hAnsi="Trebuchet MS"/>
          <w:bCs/>
          <w:sz w:val="22"/>
          <w:szCs w:val="22"/>
        </w:rPr>
        <w:t>skaičiuoti tikslaus</w:t>
      </w:r>
      <w:r w:rsidR="00150002" w:rsidRPr="00E97348">
        <w:rPr>
          <w:rFonts w:ascii="Trebuchet MS" w:hAnsi="Trebuchet MS"/>
          <w:bCs/>
          <w:sz w:val="22"/>
          <w:szCs w:val="22"/>
        </w:rPr>
        <w:t xml:space="preserve"> perkamų</w:t>
      </w:r>
      <w:r w:rsidR="00AC1BC2" w:rsidRPr="00E97348">
        <w:rPr>
          <w:rFonts w:ascii="Trebuchet MS" w:hAnsi="Trebuchet MS"/>
          <w:bCs/>
          <w:sz w:val="22"/>
          <w:szCs w:val="22"/>
        </w:rPr>
        <w:t xml:space="preserve"> prekių kiekių</w:t>
      </w:r>
      <w:r w:rsidR="00150002" w:rsidRPr="00E97348">
        <w:rPr>
          <w:rFonts w:ascii="Trebuchet MS" w:hAnsi="Trebuchet MS"/>
          <w:bCs/>
          <w:sz w:val="22"/>
          <w:szCs w:val="22"/>
        </w:rPr>
        <w:t>,</w:t>
      </w:r>
      <w:r w:rsidR="00AC1BC2" w:rsidRPr="00E97348">
        <w:rPr>
          <w:rFonts w:ascii="Trebuchet MS" w:hAnsi="Trebuchet MS"/>
          <w:bCs/>
          <w:sz w:val="22"/>
          <w:szCs w:val="22"/>
        </w:rPr>
        <w:t xml:space="preserve"> kadangi </w:t>
      </w:r>
      <w:r w:rsidR="0033158C" w:rsidRPr="00E97348">
        <w:rPr>
          <w:rFonts w:ascii="Trebuchet MS" w:hAnsi="Trebuchet MS"/>
          <w:bCs/>
          <w:sz w:val="22"/>
          <w:szCs w:val="22"/>
        </w:rPr>
        <w:t>tai</w:t>
      </w:r>
      <w:r w:rsidR="00AC1BC2" w:rsidRPr="00E97348">
        <w:rPr>
          <w:rFonts w:ascii="Trebuchet MS" w:hAnsi="Trebuchet MS"/>
          <w:bCs/>
          <w:sz w:val="22"/>
          <w:szCs w:val="22"/>
        </w:rPr>
        <w:t xml:space="preserve"> priklauso ne nuo perkančiosios </w:t>
      </w:r>
      <w:r w:rsidR="004A2566" w:rsidRPr="00E97348">
        <w:rPr>
          <w:rFonts w:ascii="Trebuchet MS" w:hAnsi="Trebuchet MS"/>
          <w:bCs/>
          <w:sz w:val="22"/>
          <w:szCs w:val="22"/>
        </w:rPr>
        <w:t>organizacijos, o nuo pacientų</w:t>
      </w:r>
      <w:r w:rsidR="00AF72B8">
        <w:rPr>
          <w:rFonts w:ascii="Trebuchet MS" w:hAnsi="Trebuchet MS"/>
          <w:bCs/>
          <w:sz w:val="22"/>
          <w:szCs w:val="22"/>
        </w:rPr>
        <w:t xml:space="preserve"> poreikių</w:t>
      </w:r>
      <w:r w:rsidR="00722F4F" w:rsidRPr="00E97348">
        <w:rPr>
          <w:rFonts w:ascii="Trebuchet MS" w:hAnsi="Trebuchet MS"/>
          <w:bCs/>
          <w:sz w:val="22"/>
          <w:szCs w:val="22"/>
        </w:rPr>
        <w:t xml:space="preserve">, todėl nurodomas tik preliminarus </w:t>
      </w:r>
      <w:r w:rsidR="006620E2" w:rsidRPr="00E97348">
        <w:rPr>
          <w:rFonts w:ascii="Trebuchet MS" w:hAnsi="Trebuchet MS"/>
          <w:bCs/>
          <w:sz w:val="22"/>
          <w:szCs w:val="22"/>
        </w:rPr>
        <w:t xml:space="preserve">numatomas </w:t>
      </w:r>
      <w:r w:rsidR="00A749BA" w:rsidRPr="00E97348">
        <w:rPr>
          <w:rFonts w:ascii="Trebuchet MS" w:hAnsi="Trebuchet MS"/>
          <w:bCs/>
          <w:sz w:val="22"/>
          <w:szCs w:val="22"/>
        </w:rPr>
        <w:t>įsigyti</w:t>
      </w:r>
      <w:r w:rsidR="006620E2" w:rsidRPr="00E97348">
        <w:rPr>
          <w:rFonts w:ascii="Trebuchet MS" w:hAnsi="Trebuchet MS"/>
          <w:bCs/>
          <w:sz w:val="22"/>
          <w:szCs w:val="22"/>
        </w:rPr>
        <w:t xml:space="preserve"> prekių kiekis. </w:t>
      </w:r>
      <w:r w:rsidR="00AC1BC2" w:rsidRPr="00E97348">
        <w:rPr>
          <w:rFonts w:ascii="Trebuchet MS" w:hAnsi="Trebuchet MS"/>
          <w:bCs/>
          <w:sz w:val="22"/>
          <w:szCs w:val="22"/>
        </w:rPr>
        <w:t xml:space="preserve">Šiuo atveju pradinės sutarties vertė bus lygi maksimaliai pirkimui skirtai lėšų sumai be PVM pirkimo dokumentuose ir sutartyje nurodytų prekių,  įsigijimui tiekėjo pasiūlyme nurodytais įkainiais be PVM. </w:t>
      </w:r>
    </w:p>
    <w:p w14:paraId="4C795B95" w14:textId="77777777" w:rsidR="00D01141" w:rsidRDefault="003E39F9" w:rsidP="00D01141">
      <w:pPr>
        <w:pStyle w:val="ListParagraph"/>
        <w:numPr>
          <w:ilvl w:val="0"/>
          <w:numId w:val="41"/>
        </w:numPr>
        <w:tabs>
          <w:tab w:val="left" w:pos="851"/>
        </w:tabs>
        <w:spacing w:after="0" w:line="240" w:lineRule="auto"/>
        <w:ind w:left="-284" w:firstLine="851"/>
        <w:jc w:val="both"/>
        <w:rPr>
          <w:rFonts w:ascii="Trebuchet MS" w:hAnsi="Trebuchet MS"/>
          <w:bCs/>
          <w:sz w:val="22"/>
          <w:szCs w:val="22"/>
        </w:rPr>
      </w:pPr>
      <w:r w:rsidRPr="009728A1">
        <w:rPr>
          <w:rFonts w:ascii="Trebuchet MS" w:hAnsi="Trebuchet MS"/>
          <w:bCs/>
          <w:sz w:val="22"/>
          <w:szCs w:val="22"/>
        </w:rPr>
        <w:t>Tiekėjas pristatydamas pagamintą prekę turi pateikti kokybės užtikrinimo CE sertifikatą arba lygiaverčius dokumentus (kokybės pažymėjimas). Prekės turi būti ženklintos lietuvių kalba, turi būti aiški informacija apie prekės gamintoją, ženklinimas turi atitikti 2017 m. balandžio 5 d. Europos parlamento ir Tarybos Medicinos priemonių reglamento (ES) 2017/745 dėl medicinos priemonių 1 priede išdėstytus bendruosius saugos ir veiksmingumo reikalavimus.</w:t>
      </w:r>
    </w:p>
    <w:p w14:paraId="2B8BCADE" w14:textId="06B18826" w:rsidR="00D01141" w:rsidRDefault="00D01141" w:rsidP="00D01141">
      <w:pPr>
        <w:pStyle w:val="ListParagraph"/>
        <w:numPr>
          <w:ilvl w:val="0"/>
          <w:numId w:val="41"/>
        </w:numPr>
        <w:tabs>
          <w:tab w:val="left" w:pos="851"/>
        </w:tabs>
        <w:spacing w:after="0" w:line="240" w:lineRule="auto"/>
        <w:ind w:left="-284" w:firstLine="851"/>
        <w:jc w:val="both"/>
        <w:rPr>
          <w:rFonts w:ascii="Trebuchet MS" w:hAnsi="Trebuchet MS"/>
          <w:bCs/>
          <w:sz w:val="22"/>
          <w:szCs w:val="22"/>
        </w:rPr>
      </w:pPr>
      <w:r w:rsidRPr="00D01141">
        <w:rPr>
          <w:rFonts w:ascii="Trebuchet MS" w:hAnsi="Trebuchet MS"/>
          <w:bCs/>
          <w:sz w:val="22"/>
          <w:szCs w:val="22"/>
        </w:rPr>
        <w:t xml:space="preserve">Tiekėjas </w:t>
      </w:r>
      <w:r>
        <w:rPr>
          <w:rFonts w:ascii="Trebuchet MS" w:hAnsi="Trebuchet MS"/>
          <w:bCs/>
          <w:sz w:val="22"/>
          <w:szCs w:val="22"/>
        </w:rPr>
        <w:t xml:space="preserve">pateikdamas Prekes, privalo </w:t>
      </w:r>
      <w:r w:rsidRPr="00D01141">
        <w:rPr>
          <w:rFonts w:ascii="Trebuchet MS" w:hAnsi="Trebuchet MS"/>
          <w:bCs/>
          <w:sz w:val="22"/>
          <w:szCs w:val="22"/>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 neturinčias paslėptų trūkumų bei defektų Prekes. Prekių, kurioms yra gamintojo nustatytas tinkamumo naudoti (arba sterilumo) terminas, privalo būti ne mažesnis kaip 6 mėn. bendro tinkamumo naudoti (sterilumo) termino nuo pristatymo dienos.</w:t>
      </w:r>
    </w:p>
    <w:p w14:paraId="7243C903" w14:textId="77777777" w:rsidR="005A32C8" w:rsidRPr="009728A1" w:rsidRDefault="005A32C8" w:rsidP="005A32C8">
      <w:pPr>
        <w:pStyle w:val="ListParagraph"/>
        <w:tabs>
          <w:tab w:val="left" w:pos="851"/>
        </w:tabs>
        <w:spacing w:after="0" w:line="240" w:lineRule="auto"/>
        <w:ind w:left="567"/>
        <w:jc w:val="both"/>
        <w:rPr>
          <w:rFonts w:ascii="Trebuchet MS" w:hAnsi="Trebuchet MS"/>
          <w:bCs/>
          <w:sz w:val="22"/>
          <w:szCs w:val="22"/>
        </w:rPr>
      </w:pPr>
    </w:p>
    <w:tbl>
      <w:tblPr>
        <w:tblW w:w="110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0" w:type="dxa"/>
        </w:tblCellMar>
        <w:tblLook w:val="0000" w:firstRow="0" w:lastRow="0" w:firstColumn="0" w:lastColumn="0" w:noHBand="0" w:noVBand="0"/>
      </w:tblPr>
      <w:tblGrid>
        <w:gridCol w:w="1043"/>
        <w:gridCol w:w="6045"/>
        <w:gridCol w:w="1970"/>
        <w:gridCol w:w="1970"/>
      </w:tblGrid>
      <w:tr w:rsidR="00015A52" w:rsidRPr="008E7A15" w14:paraId="269E77A8" w14:textId="77777777" w:rsidTr="00325099">
        <w:trPr>
          <w:trHeight w:val="512"/>
        </w:trPr>
        <w:tc>
          <w:tcPr>
            <w:tcW w:w="1043" w:type="dxa"/>
            <w:shd w:val="clear" w:color="auto" w:fill="auto"/>
            <w:tcMar>
              <w:left w:w="-5" w:type="dxa"/>
            </w:tcMar>
            <w:vAlign w:val="center"/>
          </w:tcPr>
          <w:p w14:paraId="593497E3" w14:textId="1B81AC41" w:rsidR="00015A52" w:rsidRPr="008E7A15" w:rsidRDefault="00DF6CE1" w:rsidP="002B11D4">
            <w:pPr>
              <w:pStyle w:val="BankNormal"/>
              <w:snapToGrid w:val="0"/>
              <w:spacing w:after="0"/>
              <w:jc w:val="center"/>
              <w:rPr>
                <w:rFonts w:ascii="Trebuchet MS" w:hAnsi="Trebuchet MS"/>
                <w:sz w:val="22"/>
                <w:szCs w:val="22"/>
              </w:rPr>
            </w:pPr>
            <w:r>
              <w:rPr>
                <w:rFonts w:ascii="Trebuchet MS" w:hAnsi="Trebuchet MS"/>
                <w:b/>
                <w:bCs/>
                <w:sz w:val="22"/>
                <w:szCs w:val="22"/>
                <w:lang w:val="lt-LT"/>
              </w:rPr>
              <w:t>Eil.</w:t>
            </w:r>
            <w:r w:rsidR="00015A52" w:rsidRPr="008E7A15">
              <w:rPr>
                <w:rFonts w:ascii="Trebuchet MS" w:hAnsi="Trebuchet MS"/>
                <w:b/>
                <w:bCs/>
                <w:sz w:val="22"/>
                <w:szCs w:val="22"/>
                <w:lang w:val="lt-LT"/>
              </w:rPr>
              <w:t xml:space="preserve"> Nr.</w:t>
            </w:r>
          </w:p>
        </w:tc>
        <w:tc>
          <w:tcPr>
            <w:tcW w:w="6045" w:type="dxa"/>
            <w:shd w:val="clear" w:color="auto" w:fill="auto"/>
            <w:tcMar>
              <w:left w:w="-5" w:type="dxa"/>
            </w:tcMar>
            <w:vAlign w:val="center"/>
          </w:tcPr>
          <w:p w14:paraId="51B3D5ED" w14:textId="77777777" w:rsidR="00015A52" w:rsidRPr="008E7A15" w:rsidRDefault="00015A52" w:rsidP="002B11D4">
            <w:pPr>
              <w:pStyle w:val="BankNormal"/>
              <w:snapToGrid w:val="0"/>
              <w:spacing w:after="0"/>
              <w:jc w:val="center"/>
              <w:rPr>
                <w:rFonts w:ascii="Trebuchet MS" w:hAnsi="Trebuchet MS"/>
                <w:sz w:val="22"/>
                <w:szCs w:val="22"/>
              </w:rPr>
            </w:pPr>
            <w:r w:rsidRPr="008E7A15">
              <w:rPr>
                <w:rFonts w:ascii="Trebuchet MS" w:hAnsi="Trebuchet MS"/>
                <w:b/>
                <w:bCs/>
                <w:sz w:val="22"/>
                <w:szCs w:val="22"/>
                <w:lang w:val="lt-LT"/>
              </w:rPr>
              <w:t>Pavadinimas</w:t>
            </w:r>
          </w:p>
        </w:tc>
        <w:tc>
          <w:tcPr>
            <w:tcW w:w="1970" w:type="dxa"/>
            <w:shd w:val="clear" w:color="auto" w:fill="auto"/>
            <w:tcMar>
              <w:left w:w="-5" w:type="dxa"/>
            </w:tcMar>
            <w:vAlign w:val="center"/>
          </w:tcPr>
          <w:p w14:paraId="7B22C59A" w14:textId="77777777" w:rsidR="00015A52" w:rsidRPr="008E7A15" w:rsidRDefault="00015A52" w:rsidP="002B11D4">
            <w:pPr>
              <w:pStyle w:val="BankNormal"/>
              <w:snapToGrid w:val="0"/>
              <w:spacing w:after="0"/>
              <w:jc w:val="center"/>
              <w:rPr>
                <w:rFonts w:ascii="Trebuchet MS" w:hAnsi="Trebuchet MS"/>
                <w:sz w:val="22"/>
                <w:szCs w:val="22"/>
              </w:rPr>
            </w:pPr>
            <w:r w:rsidRPr="008E7A15">
              <w:rPr>
                <w:rFonts w:ascii="Trebuchet MS" w:hAnsi="Trebuchet MS"/>
                <w:b/>
                <w:bCs/>
                <w:color w:val="000000"/>
                <w:sz w:val="22"/>
                <w:szCs w:val="22"/>
                <w:lang w:val="lt-LT"/>
              </w:rPr>
              <w:t>Mato vienetas</w:t>
            </w:r>
          </w:p>
        </w:tc>
        <w:tc>
          <w:tcPr>
            <w:tcW w:w="1970" w:type="dxa"/>
            <w:shd w:val="clear" w:color="auto" w:fill="auto"/>
            <w:tcMar>
              <w:left w:w="-5" w:type="dxa"/>
            </w:tcMar>
            <w:vAlign w:val="center"/>
          </w:tcPr>
          <w:p w14:paraId="0003A35B" w14:textId="4754BA1C" w:rsidR="00015A52" w:rsidRPr="008E7A15" w:rsidRDefault="009742C6" w:rsidP="002B11D4">
            <w:pPr>
              <w:pStyle w:val="BankNormal"/>
              <w:snapToGrid w:val="0"/>
              <w:spacing w:after="0"/>
              <w:jc w:val="center"/>
              <w:rPr>
                <w:rFonts w:ascii="Trebuchet MS" w:hAnsi="Trebuchet MS"/>
                <w:sz w:val="22"/>
                <w:szCs w:val="22"/>
              </w:rPr>
            </w:pPr>
            <w:r>
              <w:rPr>
                <w:rFonts w:ascii="Trebuchet MS" w:hAnsi="Trebuchet MS"/>
                <w:b/>
                <w:bCs/>
                <w:sz w:val="22"/>
                <w:szCs w:val="22"/>
                <w:lang w:val="lt-LT"/>
              </w:rPr>
              <w:t>Preliminarus n</w:t>
            </w:r>
            <w:r w:rsidR="00015A52" w:rsidRPr="008E7A15">
              <w:rPr>
                <w:rFonts w:ascii="Trebuchet MS" w:hAnsi="Trebuchet MS"/>
                <w:b/>
                <w:bCs/>
                <w:sz w:val="22"/>
                <w:szCs w:val="22"/>
                <w:lang w:val="lt-LT"/>
              </w:rPr>
              <w:t>umatomas pirkti kiekis</w:t>
            </w:r>
            <w:r w:rsidR="00015A52">
              <w:rPr>
                <w:rFonts w:ascii="Trebuchet MS" w:hAnsi="Trebuchet MS"/>
                <w:b/>
                <w:bCs/>
                <w:sz w:val="22"/>
                <w:szCs w:val="22"/>
                <w:lang w:val="lt-LT"/>
              </w:rPr>
              <w:t>, vnt. (36 mėn. laikotarpiui)</w:t>
            </w:r>
          </w:p>
        </w:tc>
      </w:tr>
      <w:tr w:rsidR="00015A52" w:rsidRPr="008E7A15" w14:paraId="46891B42" w14:textId="77777777" w:rsidTr="00CE1D1A">
        <w:trPr>
          <w:trHeight w:val="747"/>
        </w:trPr>
        <w:tc>
          <w:tcPr>
            <w:tcW w:w="1043" w:type="dxa"/>
            <w:shd w:val="clear" w:color="auto" w:fill="auto"/>
            <w:tcMar>
              <w:left w:w="-5" w:type="dxa"/>
            </w:tcMar>
            <w:vAlign w:val="center"/>
          </w:tcPr>
          <w:p w14:paraId="140D66BC" w14:textId="214EB3EF" w:rsidR="00015A52" w:rsidRPr="008E7A15" w:rsidRDefault="00CE1D1A" w:rsidP="002B11D4">
            <w:pPr>
              <w:pStyle w:val="Lentelsturinys"/>
              <w:snapToGrid w:val="0"/>
              <w:jc w:val="center"/>
              <w:rPr>
                <w:rFonts w:ascii="Trebuchet MS" w:hAnsi="Trebuchet MS"/>
                <w:sz w:val="22"/>
                <w:szCs w:val="22"/>
              </w:rPr>
            </w:pPr>
            <w:r>
              <w:rPr>
                <w:rFonts w:ascii="Trebuchet MS" w:hAnsi="Trebuchet MS"/>
                <w:sz w:val="22"/>
                <w:szCs w:val="22"/>
              </w:rPr>
              <w:t>1</w:t>
            </w:r>
            <w:r w:rsidR="00015A52">
              <w:rPr>
                <w:rFonts w:ascii="Trebuchet MS" w:hAnsi="Trebuchet MS"/>
                <w:sz w:val="22"/>
                <w:szCs w:val="22"/>
              </w:rPr>
              <w:t>.</w:t>
            </w:r>
          </w:p>
        </w:tc>
        <w:tc>
          <w:tcPr>
            <w:tcW w:w="9985" w:type="dxa"/>
            <w:gridSpan w:val="3"/>
            <w:shd w:val="clear" w:color="auto" w:fill="auto"/>
            <w:tcMar>
              <w:left w:w="-5" w:type="dxa"/>
            </w:tcMar>
            <w:vAlign w:val="center"/>
          </w:tcPr>
          <w:p w14:paraId="612AEB13" w14:textId="77777777" w:rsidR="00015A52" w:rsidRPr="008E7A15" w:rsidRDefault="00015A52" w:rsidP="002B11D4">
            <w:pPr>
              <w:pStyle w:val="Lentelsturinys"/>
              <w:snapToGrid w:val="0"/>
              <w:rPr>
                <w:rFonts w:ascii="Trebuchet MS" w:hAnsi="Trebuchet MS"/>
                <w:sz w:val="22"/>
                <w:szCs w:val="22"/>
              </w:rPr>
            </w:pPr>
            <w:r w:rsidRPr="00BB3505">
              <w:rPr>
                <w:rFonts w:ascii="Trebuchet MS" w:hAnsi="Trebuchet MS"/>
                <w:b/>
                <w:bCs/>
                <w:sz w:val="22"/>
                <w:szCs w:val="22"/>
              </w:rPr>
              <w:t>Išimamos medicininės priemonės</w:t>
            </w:r>
          </w:p>
        </w:tc>
      </w:tr>
      <w:tr w:rsidR="00193EA4" w:rsidRPr="008E7A15" w14:paraId="0B281B2D" w14:textId="77777777" w:rsidTr="00193EA4">
        <w:trPr>
          <w:trHeight w:val="1026"/>
        </w:trPr>
        <w:tc>
          <w:tcPr>
            <w:tcW w:w="1043" w:type="dxa"/>
            <w:shd w:val="clear" w:color="auto" w:fill="auto"/>
            <w:tcMar>
              <w:left w:w="-5" w:type="dxa"/>
            </w:tcMar>
            <w:vAlign w:val="center"/>
          </w:tcPr>
          <w:p w14:paraId="14E78746" w14:textId="40679D9F"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1.1</w:t>
            </w:r>
            <w:r w:rsidRPr="008E7A15">
              <w:rPr>
                <w:rFonts w:ascii="Trebuchet MS" w:hAnsi="Trebuchet MS"/>
                <w:sz w:val="22"/>
                <w:szCs w:val="22"/>
              </w:rPr>
              <w:t>.</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113D492C" w14:textId="777C2960"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 xml:space="preserve">Pagal individualų užsakymą gaminamos išimamos plokštelinės medicininės priemonės (su vienu </w:t>
            </w:r>
            <w:proofErr w:type="spellStart"/>
            <w:r>
              <w:rPr>
                <w:rFonts w:ascii="Trebuchet MS" w:hAnsi="Trebuchet MS"/>
                <w:sz w:val="22"/>
                <w:szCs w:val="22"/>
              </w:rPr>
              <w:t>perbazavimu</w:t>
            </w:r>
            <w:proofErr w:type="spellEnd"/>
            <w:r>
              <w:rPr>
                <w:rFonts w:ascii="Trebuchet MS" w:hAnsi="Trebuchet MS"/>
                <w:sz w:val="22"/>
                <w:szCs w:val="22"/>
              </w:rPr>
              <w:t xml:space="preserve"> 3 mėn. laikotarpyje)</w:t>
            </w:r>
          </w:p>
        </w:tc>
        <w:tc>
          <w:tcPr>
            <w:tcW w:w="1970" w:type="dxa"/>
            <w:shd w:val="clear" w:color="auto" w:fill="auto"/>
            <w:tcMar>
              <w:left w:w="-5" w:type="dxa"/>
            </w:tcMar>
            <w:vAlign w:val="center"/>
          </w:tcPr>
          <w:p w14:paraId="772CCE0F"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0CEA14AE" w14:textId="70CA77AA"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2500</w:t>
            </w:r>
          </w:p>
        </w:tc>
      </w:tr>
      <w:tr w:rsidR="00193EA4" w:rsidRPr="008E7A15" w14:paraId="44C8995C" w14:textId="77777777" w:rsidTr="00193EA4">
        <w:trPr>
          <w:trHeight w:val="1026"/>
        </w:trPr>
        <w:tc>
          <w:tcPr>
            <w:tcW w:w="1043" w:type="dxa"/>
            <w:shd w:val="clear" w:color="auto" w:fill="auto"/>
            <w:tcMar>
              <w:left w:w="-5" w:type="dxa"/>
            </w:tcMar>
            <w:vAlign w:val="center"/>
          </w:tcPr>
          <w:p w14:paraId="1CA73729" w14:textId="1B59CFC7"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1.2.</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55FBE102" w14:textId="7C7D59F4"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 xml:space="preserve">Pagal individualų užsakymą gaminamos išimamos metalinės arba </w:t>
            </w:r>
            <w:proofErr w:type="spellStart"/>
            <w:r>
              <w:rPr>
                <w:rFonts w:ascii="Trebuchet MS" w:hAnsi="Trebuchet MS"/>
                <w:sz w:val="22"/>
                <w:szCs w:val="22"/>
              </w:rPr>
              <w:t>termoplastinės</w:t>
            </w:r>
            <w:proofErr w:type="spellEnd"/>
            <w:r>
              <w:rPr>
                <w:rFonts w:ascii="Trebuchet MS" w:hAnsi="Trebuchet MS"/>
                <w:sz w:val="22"/>
                <w:szCs w:val="22"/>
              </w:rPr>
              <w:t xml:space="preserve"> lankinės atraminės medicininės priemonės</w:t>
            </w:r>
          </w:p>
        </w:tc>
        <w:tc>
          <w:tcPr>
            <w:tcW w:w="1970" w:type="dxa"/>
            <w:shd w:val="clear" w:color="auto" w:fill="auto"/>
            <w:tcMar>
              <w:left w:w="-5" w:type="dxa"/>
            </w:tcMar>
            <w:vAlign w:val="center"/>
          </w:tcPr>
          <w:p w14:paraId="3AF3DDA6"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388AED91" w14:textId="225DB4E3"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220</w:t>
            </w:r>
          </w:p>
        </w:tc>
      </w:tr>
      <w:tr w:rsidR="00193EA4" w:rsidRPr="008E7A15" w14:paraId="4AD53A60" w14:textId="77777777" w:rsidTr="00193EA4">
        <w:trPr>
          <w:trHeight w:val="1026"/>
        </w:trPr>
        <w:tc>
          <w:tcPr>
            <w:tcW w:w="1043" w:type="dxa"/>
            <w:shd w:val="clear" w:color="auto" w:fill="auto"/>
            <w:tcMar>
              <w:left w:w="-5" w:type="dxa"/>
            </w:tcMar>
            <w:vAlign w:val="center"/>
          </w:tcPr>
          <w:p w14:paraId="5EB03569" w14:textId="022FA98D"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1.3.</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28FDF8EE" w14:textId="48EE922C"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Pagal individualų užsakymą atliekami išimamų medicininių priemonių pataisymai, individualiai koreguojami konstrukcijos pakeitimai (1-2 dantų įstatymas)</w:t>
            </w:r>
          </w:p>
        </w:tc>
        <w:tc>
          <w:tcPr>
            <w:tcW w:w="1970" w:type="dxa"/>
            <w:shd w:val="clear" w:color="auto" w:fill="auto"/>
            <w:tcMar>
              <w:left w:w="-5" w:type="dxa"/>
            </w:tcMar>
            <w:vAlign w:val="center"/>
          </w:tcPr>
          <w:p w14:paraId="324378A3"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6177C534" w14:textId="7FF13351"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550</w:t>
            </w:r>
          </w:p>
        </w:tc>
      </w:tr>
      <w:tr w:rsidR="00193EA4" w:rsidRPr="008E7A15" w14:paraId="2F5B8516" w14:textId="77777777" w:rsidTr="00193EA4">
        <w:trPr>
          <w:trHeight w:val="1026"/>
        </w:trPr>
        <w:tc>
          <w:tcPr>
            <w:tcW w:w="1043" w:type="dxa"/>
            <w:shd w:val="clear" w:color="auto" w:fill="auto"/>
            <w:tcMar>
              <w:left w:w="-5" w:type="dxa"/>
            </w:tcMar>
            <w:vAlign w:val="center"/>
          </w:tcPr>
          <w:p w14:paraId="712D5096" w14:textId="7B9B885E"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1.4.</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727970EB" w14:textId="036A839F"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Pagal individualų užsakymą atliekami išimamų medicininių priemonių pataisymai, individualiai koreguojami konstrukcijos pakeitimai (3-4 dantų įstatymas)</w:t>
            </w:r>
          </w:p>
        </w:tc>
        <w:tc>
          <w:tcPr>
            <w:tcW w:w="1970" w:type="dxa"/>
            <w:shd w:val="clear" w:color="auto" w:fill="auto"/>
            <w:tcMar>
              <w:left w:w="-5" w:type="dxa"/>
            </w:tcMar>
            <w:vAlign w:val="center"/>
          </w:tcPr>
          <w:p w14:paraId="37EDCCE6"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38DA7231" w14:textId="634A95DF"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200</w:t>
            </w:r>
          </w:p>
        </w:tc>
      </w:tr>
      <w:tr w:rsidR="00193EA4" w:rsidRPr="008E7A15" w14:paraId="48B2D125" w14:textId="77777777" w:rsidTr="00193EA4">
        <w:trPr>
          <w:trHeight w:val="1026"/>
        </w:trPr>
        <w:tc>
          <w:tcPr>
            <w:tcW w:w="1043" w:type="dxa"/>
            <w:shd w:val="clear" w:color="auto" w:fill="auto"/>
            <w:tcMar>
              <w:left w:w="-5" w:type="dxa"/>
            </w:tcMar>
            <w:vAlign w:val="center"/>
          </w:tcPr>
          <w:p w14:paraId="650D7B2D" w14:textId="52DA8782"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1.5.</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513B538D" w14:textId="714C43BB"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Pagal individualų užsakymą atliekami išimamų medicininių priemonių pataisymai (individualiai koreguojami konstrukcijos pakeitimai – skilimų ar lūžių, atsiradusių eksploatacijos eigoje, pataisymai)</w:t>
            </w:r>
          </w:p>
        </w:tc>
        <w:tc>
          <w:tcPr>
            <w:tcW w:w="1970" w:type="dxa"/>
            <w:shd w:val="clear" w:color="auto" w:fill="auto"/>
            <w:tcMar>
              <w:left w:w="-5" w:type="dxa"/>
            </w:tcMar>
            <w:vAlign w:val="center"/>
          </w:tcPr>
          <w:p w14:paraId="6C0118C5"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01202186" w14:textId="3F647822"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400</w:t>
            </w:r>
          </w:p>
        </w:tc>
      </w:tr>
      <w:tr w:rsidR="00193EA4" w:rsidRPr="008E7A15" w14:paraId="555B9B17" w14:textId="77777777" w:rsidTr="00193EA4">
        <w:trPr>
          <w:trHeight w:val="1026"/>
        </w:trPr>
        <w:tc>
          <w:tcPr>
            <w:tcW w:w="1043" w:type="dxa"/>
            <w:shd w:val="clear" w:color="auto" w:fill="auto"/>
            <w:tcMar>
              <w:left w:w="-5" w:type="dxa"/>
            </w:tcMar>
            <w:vAlign w:val="center"/>
          </w:tcPr>
          <w:p w14:paraId="0F0E4C84" w14:textId="6120C186"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lastRenderedPageBreak/>
              <w:t>1.6.</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329A1B40" w14:textId="15CF4084"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Pagal individualų užsakymą atliekami išimamų medicininių priemonių pataisymai su armavimu (individualiai koreguojami konstrukcijos pakeitimai – skilimų ar lūžių, atsiradusių eksploatacijos eigoje, pataisymai)</w:t>
            </w:r>
          </w:p>
        </w:tc>
        <w:tc>
          <w:tcPr>
            <w:tcW w:w="1970" w:type="dxa"/>
            <w:shd w:val="clear" w:color="auto" w:fill="auto"/>
            <w:tcMar>
              <w:left w:w="-5" w:type="dxa"/>
            </w:tcMar>
            <w:vAlign w:val="center"/>
          </w:tcPr>
          <w:p w14:paraId="5D144209"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6D3640AA" w14:textId="0C618E51"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150</w:t>
            </w:r>
          </w:p>
        </w:tc>
      </w:tr>
      <w:tr w:rsidR="00193EA4" w:rsidRPr="008E7A15" w14:paraId="1D18EFAA" w14:textId="77777777" w:rsidTr="00193EA4">
        <w:trPr>
          <w:trHeight w:val="1026"/>
        </w:trPr>
        <w:tc>
          <w:tcPr>
            <w:tcW w:w="1043" w:type="dxa"/>
            <w:shd w:val="clear" w:color="auto" w:fill="auto"/>
            <w:tcMar>
              <w:left w:w="-5" w:type="dxa"/>
            </w:tcMar>
            <w:vAlign w:val="center"/>
          </w:tcPr>
          <w:p w14:paraId="36599966" w14:textId="4C490056"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1.7.</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265EA1F1" w14:textId="2F5E18A5"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Pagal individualų užsakymą atliekami išimamų medicininių priemonių pataisymai, individualiai koreguojami konstrukcijos pakeitimai (apkabėlės įstatymas)</w:t>
            </w:r>
          </w:p>
        </w:tc>
        <w:tc>
          <w:tcPr>
            <w:tcW w:w="1970" w:type="dxa"/>
            <w:shd w:val="clear" w:color="auto" w:fill="auto"/>
            <w:tcMar>
              <w:left w:w="-5" w:type="dxa"/>
            </w:tcMar>
            <w:vAlign w:val="center"/>
          </w:tcPr>
          <w:p w14:paraId="177763C2"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5A3ACEB6" w14:textId="159D645D"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200</w:t>
            </w:r>
          </w:p>
        </w:tc>
      </w:tr>
      <w:tr w:rsidR="00193EA4" w:rsidRPr="008E7A15" w14:paraId="420FA0AE" w14:textId="77777777" w:rsidTr="00193EA4">
        <w:trPr>
          <w:trHeight w:val="1026"/>
        </w:trPr>
        <w:tc>
          <w:tcPr>
            <w:tcW w:w="1043" w:type="dxa"/>
            <w:shd w:val="clear" w:color="auto" w:fill="auto"/>
            <w:tcMar>
              <w:left w:w="-5" w:type="dxa"/>
            </w:tcMar>
            <w:vAlign w:val="center"/>
          </w:tcPr>
          <w:p w14:paraId="60AF148A" w14:textId="12D39D42"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1.8.</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37B3CC6C" w14:textId="6DA1DC64"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Pagal individualų užsakymą gaminami paciento viršutinio ir apatinio žandikaulių gipsinių modelių dublikatai skirti archyvavimui (diagnostiniai modeliai)</w:t>
            </w:r>
          </w:p>
        </w:tc>
        <w:tc>
          <w:tcPr>
            <w:tcW w:w="1970" w:type="dxa"/>
            <w:shd w:val="clear" w:color="auto" w:fill="auto"/>
            <w:tcMar>
              <w:left w:w="-5" w:type="dxa"/>
            </w:tcMar>
            <w:vAlign w:val="center"/>
          </w:tcPr>
          <w:p w14:paraId="07B6205B"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710403B8" w14:textId="521FFA55"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40</w:t>
            </w:r>
          </w:p>
        </w:tc>
      </w:tr>
      <w:tr w:rsidR="00193EA4" w:rsidRPr="008E7A15" w14:paraId="36C50954" w14:textId="77777777" w:rsidTr="00193EA4">
        <w:trPr>
          <w:trHeight w:val="1026"/>
        </w:trPr>
        <w:tc>
          <w:tcPr>
            <w:tcW w:w="1043" w:type="dxa"/>
            <w:shd w:val="clear" w:color="auto" w:fill="auto"/>
            <w:tcMar>
              <w:left w:w="-5" w:type="dxa"/>
            </w:tcMar>
            <w:vAlign w:val="center"/>
          </w:tcPr>
          <w:p w14:paraId="6C941058" w14:textId="72173BF5"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1.9.</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0743F7B5" w14:textId="0A8A007F"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Pagal individualų užsakymą gaminami individualūs šaukštai</w:t>
            </w:r>
          </w:p>
        </w:tc>
        <w:tc>
          <w:tcPr>
            <w:tcW w:w="1970" w:type="dxa"/>
            <w:shd w:val="clear" w:color="auto" w:fill="auto"/>
            <w:tcMar>
              <w:left w:w="-5" w:type="dxa"/>
            </w:tcMar>
            <w:vAlign w:val="center"/>
          </w:tcPr>
          <w:p w14:paraId="5582986B"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0E1E2D85" w14:textId="2FD371B6"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2500</w:t>
            </w:r>
          </w:p>
        </w:tc>
      </w:tr>
      <w:tr w:rsidR="00193EA4" w:rsidRPr="008E7A15" w14:paraId="185DEACA" w14:textId="77777777" w:rsidTr="00193EA4">
        <w:trPr>
          <w:trHeight w:val="1026"/>
        </w:trPr>
        <w:tc>
          <w:tcPr>
            <w:tcW w:w="1043" w:type="dxa"/>
            <w:shd w:val="clear" w:color="auto" w:fill="auto"/>
            <w:tcMar>
              <w:left w:w="-5" w:type="dxa"/>
            </w:tcMar>
            <w:vAlign w:val="center"/>
          </w:tcPr>
          <w:p w14:paraId="4003B654" w14:textId="1BB3413E"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1.10.</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6976940C" w14:textId="6903BB01"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Pagal individualų užsakymą gaminama individuali plastmasinė kapa dantų balinimui (vienas vienetas)</w:t>
            </w:r>
          </w:p>
        </w:tc>
        <w:tc>
          <w:tcPr>
            <w:tcW w:w="1970" w:type="dxa"/>
            <w:shd w:val="clear" w:color="auto" w:fill="auto"/>
            <w:tcMar>
              <w:left w:w="-5" w:type="dxa"/>
            </w:tcMar>
            <w:vAlign w:val="center"/>
          </w:tcPr>
          <w:p w14:paraId="051A80E8"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64CFF103" w14:textId="5DBE1CFF"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25</w:t>
            </w:r>
          </w:p>
        </w:tc>
      </w:tr>
      <w:tr w:rsidR="00193EA4" w:rsidRPr="008E7A15" w14:paraId="07F12C2A" w14:textId="77777777" w:rsidTr="00193EA4">
        <w:trPr>
          <w:trHeight w:val="1026"/>
        </w:trPr>
        <w:tc>
          <w:tcPr>
            <w:tcW w:w="1043" w:type="dxa"/>
            <w:shd w:val="clear" w:color="auto" w:fill="auto"/>
            <w:tcMar>
              <w:left w:w="-5" w:type="dxa"/>
            </w:tcMar>
            <w:vAlign w:val="center"/>
          </w:tcPr>
          <w:p w14:paraId="66051408" w14:textId="4FF41B75"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1.11.</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6BDE7023" w14:textId="69E66AE2"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Pagal individualų užsakymą gaminama individuali plastmasinė kapa dantų nudilimo profilaktikai (vienas vienetas)</w:t>
            </w:r>
          </w:p>
        </w:tc>
        <w:tc>
          <w:tcPr>
            <w:tcW w:w="1970" w:type="dxa"/>
            <w:shd w:val="clear" w:color="auto" w:fill="auto"/>
            <w:tcMar>
              <w:left w:w="-5" w:type="dxa"/>
            </w:tcMar>
            <w:vAlign w:val="center"/>
          </w:tcPr>
          <w:p w14:paraId="4F80EADF"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1FBF461B" w14:textId="616B4038"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25</w:t>
            </w:r>
          </w:p>
        </w:tc>
      </w:tr>
      <w:tr w:rsidR="00193EA4" w:rsidRPr="008E7A15" w14:paraId="678491FD" w14:textId="77777777" w:rsidTr="00193EA4">
        <w:trPr>
          <w:trHeight w:val="1026"/>
        </w:trPr>
        <w:tc>
          <w:tcPr>
            <w:tcW w:w="1043" w:type="dxa"/>
            <w:shd w:val="clear" w:color="auto" w:fill="auto"/>
            <w:tcMar>
              <w:left w:w="-5" w:type="dxa"/>
            </w:tcMar>
            <w:vAlign w:val="center"/>
          </w:tcPr>
          <w:p w14:paraId="4A37FD22" w14:textId="1B4AAE84"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1.12.</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60F6CBD4" w14:textId="490ECF75"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 xml:space="preserve">Pagal individualų užsakymą atliekami išimamų medicininių priemonių pataisymai (individualiai koreguojami konstrukcijos pakeitimai – </w:t>
            </w:r>
            <w:proofErr w:type="spellStart"/>
            <w:r>
              <w:rPr>
                <w:rFonts w:ascii="Trebuchet MS" w:hAnsi="Trebuchet MS"/>
                <w:sz w:val="22"/>
                <w:szCs w:val="22"/>
              </w:rPr>
              <w:t>perbazavimai</w:t>
            </w:r>
            <w:proofErr w:type="spellEnd"/>
            <w:r>
              <w:rPr>
                <w:rFonts w:ascii="Trebuchet MS" w:hAnsi="Trebuchet MS"/>
                <w:sz w:val="22"/>
                <w:szCs w:val="22"/>
              </w:rPr>
              <w:t>)</w:t>
            </w:r>
          </w:p>
        </w:tc>
        <w:tc>
          <w:tcPr>
            <w:tcW w:w="1970" w:type="dxa"/>
            <w:shd w:val="clear" w:color="auto" w:fill="auto"/>
            <w:tcMar>
              <w:left w:w="-5" w:type="dxa"/>
            </w:tcMar>
            <w:vAlign w:val="center"/>
          </w:tcPr>
          <w:p w14:paraId="76F672FB"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67A607C2" w14:textId="6A8B9F86"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160</w:t>
            </w:r>
          </w:p>
        </w:tc>
      </w:tr>
      <w:tr w:rsidR="00193EA4" w:rsidRPr="008E7A15" w14:paraId="52E0F1AF" w14:textId="77777777" w:rsidTr="00193EA4">
        <w:trPr>
          <w:trHeight w:val="1026"/>
        </w:trPr>
        <w:tc>
          <w:tcPr>
            <w:tcW w:w="1043" w:type="dxa"/>
            <w:shd w:val="clear" w:color="auto" w:fill="auto"/>
            <w:tcMar>
              <w:left w:w="-5" w:type="dxa"/>
            </w:tcMar>
            <w:vAlign w:val="center"/>
          </w:tcPr>
          <w:p w14:paraId="63E1820E" w14:textId="29954286"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1.13.</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5D47498C" w14:textId="7A435E84"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 xml:space="preserve">Pagal individualų užsakymą gaminamos išimamos nailoninio </w:t>
            </w:r>
            <w:proofErr w:type="spellStart"/>
            <w:r>
              <w:rPr>
                <w:rFonts w:ascii="Trebuchet MS" w:hAnsi="Trebuchet MS"/>
                <w:sz w:val="22"/>
                <w:szCs w:val="22"/>
              </w:rPr>
              <w:t>termoplasto</w:t>
            </w:r>
            <w:proofErr w:type="spellEnd"/>
            <w:r>
              <w:rPr>
                <w:rFonts w:ascii="Trebuchet MS" w:hAnsi="Trebuchet MS"/>
                <w:sz w:val="22"/>
                <w:szCs w:val="22"/>
              </w:rPr>
              <w:t xml:space="preserve"> plokštelinės medicininės priemonės (iki 3 dantų)</w:t>
            </w:r>
          </w:p>
        </w:tc>
        <w:tc>
          <w:tcPr>
            <w:tcW w:w="1970" w:type="dxa"/>
            <w:shd w:val="clear" w:color="auto" w:fill="auto"/>
            <w:vAlign w:val="center"/>
          </w:tcPr>
          <w:p w14:paraId="12DD605F"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51C6CE30" w14:textId="0973C933"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70</w:t>
            </w:r>
          </w:p>
        </w:tc>
      </w:tr>
      <w:tr w:rsidR="00193EA4" w:rsidRPr="008E7A15" w14:paraId="51B9E465" w14:textId="77777777" w:rsidTr="00193EA4">
        <w:trPr>
          <w:trHeight w:val="1026"/>
        </w:trPr>
        <w:tc>
          <w:tcPr>
            <w:tcW w:w="1043" w:type="dxa"/>
            <w:shd w:val="clear" w:color="auto" w:fill="auto"/>
            <w:tcMar>
              <w:left w:w="-5" w:type="dxa"/>
            </w:tcMar>
            <w:vAlign w:val="center"/>
          </w:tcPr>
          <w:p w14:paraId="1AA4B625" w14:textId="6CB28661"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1.14.</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3BEC6EAD" w14:textId="2C7561FE"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 xml:space="preserve">Pagal individualų užsakymą gaminamos išimamos nailoninio </w:t>
            </w:r>
            <w:proofErr w:type="spellStart"/>
            <w:r>
              <w:rPr>
                <w:rFonts w:ascii="Trebuchet MS" w:hAnsi="Trebuchet MS"/>
                <w:sz w:val="22"/>
                <w:szCs w:val="22"/>
              </w:rPr>
              <w:t>termoplasto</w:t>
            </w:r>
            <w:proofErr w:type="spellEnd"/>
            <w:r>
              <w:rPr>
                <w:rFonts w:ascii="Trebuchet MS" w:hAnsi="Trebuchet MS"/>
                <w:sz w:val="22"/>
                <w:szCs w:val="22"/>
              </w:rPr>
              <w:t xml:space="preserve"> plokštelinės medicininės priemonės (4-14 dantų)</w:t>
            </w:r>
          </w:p>
        </w:tc>
        <w:tc>
          <w:tcPr>
            <w:tcW w:w="1970" w:type="dxa"/>
            <w:shd w:val="clear" w:color="auto" w:fill="auto"/>
            <w:vAlign w:val="center"/>
          </w:tcPr>
          <w:p w14:paraId="785EB664"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64880879" w14:textId="39FA641F"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350</w:t>
            </w:r>
          </w:p>
        </w:tc>
      </w:tr>
      <w:tr w:rsidR="00193EA4" w:rsidRPr="008E7A15" w14:paraId="6D97C01D" w14:textId="77777777" w:rsidTr="00193EA4">
        <w:trPr>
          <w:trHeight w:val="1026"/>
        </w:trPr>
        <w:tc>
          <w:tcPr>
            <w:tcW w:w="1043" w:type="dxa"/>
            <w:shd w:val="clear" w:color="auto" w:fill="auto"/>
            <w:tcMar>
              <w:left w:w="-5" w:type="dxa"/>
            </w:tcMar>
            <w:vAlign w:val="center"/>
          </w:tcPr>
          <w:p w14:paraId="637BD9BF" w14:textId="25240EB3"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1.15.</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215D532C" w14:textId="7BB11735" w:rsidR="00193EA4" w:rsidRPr="008E7A15" w:rsidRDefault="00193EA4" w:rsidP="00193EA4">
            <w:pPr>
              <w:snapToGrid w:val="0"/>
              <w:spacing w:after="0" w:line="240" w:lineRule="auto"/>
              <w:ind w:right="134"/>
              <w:rPr>
                <w:rFonts w:ascii="Trebuchet MS" w:hAnsi="Trebuchet MS"/>
                <w:sz w:val="22"/>
                <w:szCs w:val="22"/>
              </w:rPr>
            </w:pPr>
            <w:r>
              <w:rPr>
                <w:rFonts w:ascii="Trebuchet MS" w:hAnsi="Trebuchet MS"/>
                <w:sz w:val="22"/>
                <w:szCs w:val="22"/>
              </w:rPr>
              <w:t>Pagal individualų užsakymą gaminamos išimamos plokštelinės kosmetinės (1-2 dantų) medicininės priemonės</w:t>
            </w:r>
          </w:p>
        </w:tc>
        <w:tc>
          <w:tcPr>
            <w:tcW w:w="1970" w:type="dxa"/>
            <w:shd w:val="clear" w:color="auto" w:fill="auto"/>
            <w:vAlign w:val="center"/>
          </w:tcPr>
          <w:p w14:paraId="144C9036"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58451732" w14:textId="55DFD4C0"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50</w:t>
            </w:r>
          </w:p>
        </w:tc>
      </w:tr>
      <w:tr w:rsidR="00193EA4" w:rsidRPr="008E7A15" w14:paraId="1569DFA7" w14:textId="77777777" w:rsidTr="00193EA4">
        <w:trPr>
          <w:trHeight w:val="1026"/>
        </w:trPr>
        <w:tc>
          <w:tcPr>
            <w:tcW w:w="1043" w:type="dxa"/>
            <w:shd w:val="clear" w:color="auto" w:fill="auto"/>
            <w:tcMar>
              <w:left w:w="-5" w:type="dxa"/>
            </w:tcMar>
            <w:vAlign w:val="center"/>
          </w:tcPr>
          <w:p w14:paraId="71B20867" w14:textId="13494CE8" w:rsidR="00193EA4" w:rsidRPr="008E7A15" w:rsidRDefault="00193EA4" w:rsidP="00193EA4">
            <w:pPr>
              <w:pStyle w:val="Lentelsturinys"/>
              <w:snapToGrid w:val="0"/>
              <w:jc w:val="center"/>
              <w:rPr>
                <w:rFonts w:ascii="Trebuchet MS" w:hAnsi="Trebuchet MS"/>
                <w:sz w:val="22"/>
                <w:szCs w:val="22"/>
              </w:rPr>
            </w:pPr>
            <w:r>
              <w:rPr>
                <w:rFonts w:ascii="Trebuchet MS" w:hAnsi="Trebuchet MS"/>
                <w:sz w:val="22"/>
                <w:szCs w:val="22"/>
              </w:rPr>
              <w:t>1.16.</w:t>
            </w:r>
          </w:p>
        </w:tc>
        <w:tc>
          <w:tcPr>
            <w:tcW w:w="6045" w:type="dxa"/>
            <w:tcBorders>
              <w:top w:val="single" w:sz="4" w:space="0" w:color="000001"/>
              <w:left w:val="single" w:sz="4" w:space="0" w:color="000001"/>
              <w:bottom w:val="single" w:sz="4" w:space="0" w:color="000001"/>
            </w:tcBorders>
            <w:shd w:val="clear" w:color="auto" w:fill="auto"/>
            <w:tcMar>
              <w:left w:w="-5" w:type="dxa"/>
            </w:tcMar>
            <w:vAlign w:val="center"/>
          </w:tcPr>
          <w:p w14:paraId="55F93899" w14:textId="3733716C" w:rsidR="00193EA4" w:rsidRPr="000B794D" w:rsidRDefault="00193EA4" w:rsidP="00193EA4">
            <w:pPr>
              <w:snapToGrid w:val="0"/>
              <w:spacing w:after="0" w:line="240" w:lineRule="auto"/>
              <w:ind w:right="134"/>
              <w:rPr>
                <w:rFonts w:ascii="Trebuchet MS" w:hAnsi="Trebuchet MS"/>
                <w:sz w:val="22"/>
                <w:szCs w:val="22"/>
              </w:rPr>
            </w:pPr>
            <w:r w:rsidRPr="000B794D">
              <w:rPr>
                <w:rFonts w:ascii="Trebuchet MS" w:hAnsi="Trebuchet MS"/>
                <w:sz w:val="22"/>
                <w:szCs w:val="22"/>
              </w:rPr>
              <w:t>Plokštelės ar lanko higiena</w:t>
            </w:r>
          </w:p>
        </w:tc>
        <w:tc>
          <w:tcPr>
            <w:tcW w:w="1970" w:type="dxa"/>
            <w:shd w:val="clear" w:color="auto" w:fill="auto"/>
            <w:vAlign w:val="center"/>
          </w:tcPr>
          <w:p w14:paraId="54FD360C" w14:textId="77777777" w:rsidR="00193EA4" w:rsidRPr="008E7A15" w:rsidRDefault="00193EA4" w:rsidP="00193EA4">
            <w:pPr>
              <w:pStyle w:val="Lentelsturinys"/>
              <w:snapToGrid w:val="0"/>
              <w:jc w:val="center"/>
              <w:rPr>
                <w:rFonts w:ascii="Trebuchet MS" w:hAnsi="Trebuchet MS"/>
                <w:sz w:val="22"/>
                <w:szCs w:val="22"/>
              </w:rPr>
            </w:pPr>
            <w:r w:rsidRPr="008E7A15">
              <w:rPr>
                <w:rFonts w:ascii="Trebuchet MS" w:hAnsi="Trebuchet MS"/>
                <w:sz w:val="22"/>
                <w:szCs w:val="22"/>
              </w:rPr>
              <w:t>Vnt.</w:t>
            </w:r>
          </w:p>
        </w:tc>
        <w:tc>
          <w:tcPr>
            <w:tcW w:w="1970" w:type="dxa"/>
            <w:tcBorders>
              <w:top w:val="single" w:sz="4" w:space="0" w:color="000001"/>
              <w:left w:val="single" w:sz="4" w:space="0" w:color="000001"/>
              <w:bottom w:val="single" w:sz="4" w:space="0" w:color="000001"/>
            </w:tcBorders>
            <w:shd w:val="clear" w:color="auto" w:fill="auto"/>
            <w:tcMar>
              <w:left w:w="-5" w:type="dxa"/>
            </w:tcMar>
            <w:vAlign w:val="center"/>
          </w:tcPr>
          <w:p w14:paraId="110F5CDA" w14:textId="06F19B47" w:rsidR="00193EA4" w:rsidRPr="00193EA4" w:rsidRDefault="00193EA4" w:rsidP="00193EA4">
            <w:pPr>
              <w:pStyle w:val="Lentelsturinys"/>
              <w:snapToGrid w:val="0"/>
              <w:jc w:val="center"/>
              <w:rPr>
                <w:rFonts w:ascii="Trebuchet MS" w:hAnsi="Trebuchet MS"/>
                <w:sz w:val="22"/>
                <w:szCs w:val="22"/>
              </w:rPr>
            </w:pPr>
            <w:r w:rsidRPr="00193EA4">
              <w:rPr>
                <w:rFonts w:ascii="Trebuchet MS" w:hAnsi="Trebuchet MS"/>
                <w:sz w:val="22"/>
                <w:szCs w:val="22"/>
              </w:rPr>
              <w:t>50</w:t>
            </w:r>
          </w:p>
        </w:tc>
      </w:tr>
    </w:tbl>
    <w:p w14:paraId="3292DB7B" w14:textId="46FAD786" w:rsidR="00E12132" w:rsidRDefault="00E12132" w:rsidP="00E12132"/>
    <w:p w14:paraId="3449BC8C" w14:textId="77777777" w:rsidR="00665364" w:rsidRDefault="00665364" w:rsidP="00E12132"/>
    <w:p w14:paraId="2E0FCE5A" w14:textId="77777777" w:rsidR="00B92782" w:rsidRDefault="00B92782" w:rsidP="00E12132"/>
    <w:p w14:paraId="60C7DA0A" w14:textId="77777777" w:rsidR="00B92782" w:rsidRDefault="00B92782" w:rsidP="00E12132"/>
    <w:p w14:paraId="67A185AD" w14:textId="77777777" w:rsidR="00665364" w:rsidRDefault="00665364" w:rsidP="00E12132"/>
    <w:p w14:paraId="0AF7A1AA" w14:textId="77777777" w:rsidR="00665364" w:rsidRDefault="00665364" w:rsidP="00E12132"/>
    <w:p w14:paraId="73F43DFB" w14:textId="5CDDFFC2"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61" w:name="_Toc195528591"/>
      <w:r w:rsidRPr="00145905">
        <w:rPr>
          <w:rFonts w:ascii="Trebuchet MS" w:eastAsia="Calibri" w:hAnsi="Trebuchet MS" w:cstheme="minorHAnsi"/>
          <w:color w:val="0070C0"/>
          <w:sz w:val="22"/>
          <w:szCs w:val="22"/>
        </w:rPr>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8"/>
      <w:bookmarkEnd w:id="59"/>
      <w:bookmarkEnd w:id="61"/>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7"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w:t>
            </w:r>
            <w:r w:rsidRPr="00ED4013">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2"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2"/>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9"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0"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1"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5"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6"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perkančiosios organizacijos prašymu tiekėjas turi pateikti dokumentus. Asmens tapatybę </w:t>
            </w:r>
            <w:r w:rsidRPr="003321C7">
              <w:rPr>
                <w:rFonts w:ascii="Trebuchet MS" w:hAnsi="Trebuchet MS"/>
                <w:iCs/>
                <w:sz w:val="22"/>
                <w:szCs w:val="22"/>
              </w:rPr>
              <w:lastRenderedPageBreak/>
              <w:t>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w:t>
            </w:r>
            <w:r w:rsidRPr="00ED4013">
              <w:rPr>
                <w:rFonts w:ascii="Trebuchet MS" w:eastAsia="Times New Roman" w:hAnsi="Trebuchet MS" w:cs="Times New Roman"/>
                <w:color w:val="auto"/>
                <w:sz w:val="22"/>
                <w:szCs w:val="22"/>
                <w:lang w:val="lt-LT"/>
              </w:rPr>
              <w:lastRenderedPageBreak/>
              <w:t xml:space="preserve">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w:t>
            </w:r>
            <w:proofErr w:type="spellStart"/>
            <w:r w:rsidRPr="001C49A0">
              <w:rPr>
                <w:rFonts w:ascii="Trebuchet MS" w:hAnsi="Trebuchet MS" w:cs="TimesNewRomanPSMT"/>
                <w:sz w:val="22"/>
                <w:szCs w:val="22"/>
                <w:lang w:val="lt-LT"/>
              </w:rPr>
              <w:lastRenderedPageBreak/>
              <w:t>Padniestrės</w:t>
            </w:r>
            <w:proofErr w:type="spellEnd"/>
            <w:r w:rsidRPr="001C49A0">
              <w:rPr>
                <w:rFonts w:ascii="Trebuchet MS" w:hAnsi="Trebuchet MS" w:cs="TimesNewRomanPSMT"/>
                <w:sz w:val="22"/>
                <w:szCs w:val="22"/>
                <w:lang w:val="lt-LT"/>
              </w:rPr>
              <w:t xml:space="preserve"> teritorija, </w:t>
            </w:r>
            <w:proofErr w:type="spellStart"/>
            <w:r w:rsidRPr="001C49A0">
              <w:rPr>
                <w:rFonts w:ascii="Trebuchet MS" w:hAnsi="Trebuchet MS" w:cs="TimesNewRomanPSMT"/>
                <w:sz w:val="22"/>
                <w:szCs w:val="22"/>
                <w:lang w:val="lt-LT"/>
              </w:rPr>
              <w:t>Sakartvelo</w:t>
            </w:r>
            <w:proofErr w:type="spellEnd"/>
            <w:r w:rsidRPr="001C49A0">
              <w:rPr>
                <w:rFonts w:ascii="Trebuchet MS" w:hAnsi="Trebuchet MS" w:cs="TimesNewRomanPSMT"/>
                <w:sz w:val="22"/>
                <w:szCs w:val="22"/>
                <w:lang w:val="lt-LT"/>
              </w:rPr>
              <w:t xml:space="preserve">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(pavyzdžiui, verslo liudijimo, individualios </w:t>
            </w:r>
            <w:r w:rsidRPr="00ED4013">
              <w:rPr>
                <w:rFonts w:ascii="Trebuchet MS" w:eastAsia="Times New Roman" w:hAnsi="Trebuchet MS" w:cs="Times New Roman"/>
                <w:color w:val="auto"/>
                <w:sz w:val="22"/>
                <w:szCs w:val="22"/>
                <w:lang w:val="lt-LT"/>
              </w:rPr>
              <w:lastRenderedPageBreak/>
              <w:t>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4C194C" w:rsidRDefault="000C37F7" w:rsidP="006A4D20">
            <w:pPr>
              <w:spacing w:after="0" w:line="240" w:lineRule="auto"/>
              <w:jc w:val="both"/>
              <w:rPr>
                <w:rFonts w:ascii="Trebuchet MS" w:hAnsi="Trebuchet MS"/>
                <w:i/>
                <w:iCs/>
                <w:color w:val="0070C0"/>
                <w:sz w:val="22"/>
                <w:szCs w:val="22"/>
                <w:lang w:eastAsia="en-GB"/>
              </w:rPr>
            </w:pPr>
            <w:r w:rsidRPr="004C194C">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430E163B" w14:textId="77777777" w:rsidR="000C37F7" w:rsidRPr="004C194C" w:rsidRDefault="000C37F7" w:rsidP="006A4D20">
            <w:pPr>
              <w:spacing w:after="0" w:line="240" w:lineRule="auto"/>
              <w:jc w:val="both"/>
              <w:rPr>
                <w:rFonts w:ascii="Trebuchet MS" w:hAnsi="Trebuchet MS"/>
                <w:bCs/>
                <w:i/>
                <w:iCs/>
                <w:color w:val="0070C0"/>
                <w:sz w:val="22"/>
                <w:szCs w:val="22"/>
              </w:rPr>
            </w:pPr>
            <w:r w:rsidRPr="004C194C">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4C194C">
              <w:rPr>
                <w:rFonts w:ascii="Trebuchet MS" w:hAnsi="Trebuchet MS"/>
                <w:i/>
                <w:iCs/>
                <w:color w:val="0070C0"/>
                <w:sz w:val="22"/>
                <w:szCs w:val="22"/>
                <w:lang w:eastAsia="en-GB"/>
              </w:rPr>
              <w:t xml:space="preserve">perkančiosios organizacijos </w:t>
            </w:r>
            <w:r w:rsidRPr="004C194C">
              <w:rPr>
                <w:rFonts w:ascii="Trebuchet MS" w:hAnsi="Trebuchet MS"/>
                <w:bCs/>
                <w:i/>
                <w:iCs/>
                <w:color w:val="0070C0"/>
                <w:sz w:val="22"/>
                <w:szCs w:val="22"/>
              </w:rPr>
              <w:t>prašymu tiekėjas turi pateikti dokumentus.</w:t>
            </w:r>
          </w:p>
          <w:p w14:paraId="0E77A59C"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4C194C">
              <w:rPr>
                <w:rFonts w:ascii="Trebuchet MS" w:eastAsia="Times New Roman" w:hAnsi="Trebuchet MS"/>
                <w:i/>
                <w:iCs/>
                <w:color w:val="0070C0"/>
                <w:sz w:val="22"/>
                <w:szCs w:val="22"/>
              </w:rPr>
              <w:t>Dokumentai gali būti teikiami lietuvių ir/ar anglų kalbomis.</w:t>
            </w:r>
            <w:r w:rsidRPr="004C194C">
              <w:rPr>
                <w:rFonts w:ascii="Trebuchet MS" w:eastAsia="Times New Roman" w:hAnsi="Trebuchet MS"/>
                <w:color w:val="0070C0"/>
                <w:sz w:val="22"/>
                <w:szCs w:val="22"/>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36B8FAF6"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Sąvoka „kontroliuojantys asmenys“ aiškinama vadovaujantis VPĮ nuostatomis:</w:t>
            </w:r>
          </w:p>
          <w:p w14:paraId="7EF20510"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p>
          <w:p w14:paraId="25B94388"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Kontroliuojantis asmuo – individualios įmonės savininkas arba juridinis ar fizinis asmuo, kuris kitame juridiniame asmenyje:</w:t>
            </w:r>
          </w:p>
          <w:p w14:paraId="4F6070AD"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1) tiesiogiai ar netiesiogiai valdo daugiau kaip 50 procentų akcijų, pajų, dalių, įnašų ar (ir) balsų juridinio asmens dalyvių susirinkime arba</w:t>
            </w:r>
          </w:p>
          <w:p w14:paraId="41CF867F"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4C194C" w:rsidRDefault="000C37F7" w:rsidP="006A4D20">
            <w:pPr>
              <w:spacing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w:t>
            </w:r>
            <w:r w:rsidRPr="004C194C">
              <w:rPr>
                <w:rFonts w:ascii="Trebuchet MS" w:hAnsi="Trebuchet MS"/>
                <w:i/>
                <w:iCs/>
                <w:color w:val="0070C0"/>
                <w:sz w:val="22"/>
                <w:szCs w:val="22"/>
              </w:rPr>
              <w:lastRenderedPageBreak/>
              <w:t>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4C194C">
              <w:rPr>
                <w:rFonts w:ascii="Trebuchet MS" w:hAnsi="Trebuchet MS"/>
                <w:i/>
                <w:iCs/>
                <w:color w:val="0070C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3" w:name="_Ref38291223"/>
      <w:bookmarkStart w:id="64" w:name="_Ref38291334"/>
      <w:bookmarkStart w:id="65" w:name="_Ref38533412"/>
      <w:bookmarkStart w:id="66" w:name="_Toc19552859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3"/>
      <w:bookmarkEnd w:id="64"/>
      <w:bookmarkEnd w:id="65"/>
      <w:bookmarkEnd w:id="66"/>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2332DE6D" w14:textId="77777777" w:rsidR="003C0EC5" w:rsidRDefault="003C0EC5" w:rsidP="003C0EC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eastAsiaTheme="minorHAnsi" w:hAnsi="Trebuchet MS" w:cstheme="minorHAnsi"/>
          <w:sz w:val="22"/>
          <w:szCs w:val="22"/>
          <w:lang w:eastAsia="en-US"/>
        </w:rPr>
        <w:t>Tiekėjo kvalifikacija turi atitikti šiame priede nustatytus reikalavimus kvalifikacijai.</w:t>
      </w:r>
      <w:r>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718BC0C1" w14:textId="77777777" w:rsidR="003C0EC5" w:rsidRDefault="003C0EC5" w:rsidP="003C0EC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196E9F0E" w14:textId="77777777" w:rsidR="003C0EC5" w:rsidRDefault="003C0EC5" w:rsidP="003C0EC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43D8A823" w14:textId="77777777" w:rsidR="003C0EC5" w:rsidRDefault="003C0EC5" w:rsidP="003C0EC5">
      <w:pPr>
        <w:numPr>
          <w:ilvl w:val="0"/>
          <w:numId w:val="2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7" w:history="1">
        <w:r>
          <w:rPr>
            <w:rStyle w:val="Hyperlink"/>
            <w:rFonts w:ascii="Trebuchet MS" w:hAnsi="Trebuchet MS" w:cstheme="minorHAnsi"/>
            <w:sz w:val="22"/>
            <w:szCs w:val="22"/>
          </w:rPr>
          <w:t>Dėl Tiekėjo kvalifikacijos reikalavimų nustatymo metodikos patvirtinimo</w:t>
        </w:r>
      </w:hyperlink>
      <w:r>
        <w:rPr>
          <w:rFonts w:ascii="Trebuchet MS" w:hAnsi="Trebuchet MS" w:cstheme="minorHAnsi"/>
          <w:sz w:val="22"/>
          <w:szCs w:val="22"/>
        </w:rPr>
        <w:t>“:</w:t>
      </w:r>
    </w:p>
    <w:p w14:paraId="69B72E90" w14:textId="77777777" w:rsidR="003C0EC5" w:rsidRDefault="003C0EC5" w:rsidP="003C0EC5">
      <w:pPr>
        <w:tabs>
          <w:tab w:val="left" w:pos="709"/>
        </w:tabs>
        <w:spacing w:after="0" w:line="240" w:lineRule="auto"/>
        <w:ind w:left="567"/>
        <w:contextualSpacing/>
        <w:jc w:val="both"/>
        <w:rPr>
          <w:rFonts w:ascii="Trebuchet MS" w:eastAsiaTheme="minorHAnsi" w:hAnsi="Trebuchet MS" w:cstheme="minorHAnsi"/>
          <w:b/>
          <w:sz w:val="22"/>
          <w:szCs w:val="22"/>
          <w:lang w:eastAsia="en-US"/>
        </w:rPr>
      </w:pPr>
    </w:p>
    <w:tbl>
      <w:tblPr>
        <w:tblStyle w:val="TableGrid3"/>
        <w:tblW w:w="4991" w:type="pct"/>
        <w:tblLook w:val="04A0" w:firstRow="1" w:lastRow="0" w:firstColumn="1" w:lastColumn="0" w:noHBand="0" w:noVBand="1"/>
      </w:tblPr>
      <w:tblGrid>
        <w:gridCol w:w="727"/>
        <w:gridCol w:w="4961"/>
        <w:gridCol w:w="4963"/>
      </w:tblGrid>
      <w:tr w:rsidR="003C0EC5" w:rsidRPr="002C485B" w14:paraId="27074BEC" w14:textId="77777777" w:rsidTr="00646863">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3824113" w14:textId="77777777" w:rsidR="003C0EC5" w:rsidRPr="002C485B" w:rsidRDefault="003C0EC5" w:rsidP="00646863">
            <w:pPr>
              <w:keepNext/>
              <w:spacing w:before="100" w:beforeAutospacing="1" w:after="100" w:afterAutospacing="1" w:line="256" w:lineRule="auto"/>
              <w:jc w:val="center"/>
              <w:rPr>
                <w:rFonts w:ascii="Trebuchet MS" w:hAnsi="Trebuchet MS"/>
                <w:b/>
                <w:bCs/>
                <w:sz w:val="22"/>
                <w:szCs w:val="22"/>
              </w:rPr>
            </w:pPr>
            <w:r w:rsidRPr="00491BCB">
              <w:rPr>
                <w:rFonts w:ascii="Trebuchet MS" w:hAnsi="Trebuchet MS"/>
                <w:b/>
                <w:bCs/>
                <w:sz w:val="22"/>
                <w:szCs w:val="22"/>
              </w:rPr>
              <w:t>Techninis ir profesinis pajėgumas</w:t>
            </w:r>
          </w:p>
        </w:tc>
      </w:tr>
      <w:tr w:rsidR="003C0EC5" w:rsidRPr="002C485B" w14:paraId="4316F2FF" w14:textId="77777777" w:rsidTr="00B854FF">
        <w:trPr>
          <w:cantSplit/>
          <w:tblHeader/>
        </w:trPr>
        <w:tc>
          <w:tcPr>
            <w:tcW w:w="34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F8644A" w14:textId="77777777" w:rsidR="003C0EC5" w:rsidRPr="002C485B" w:rsidRDefault="003C0EC5" w:rsidP="00646863">
            <w:pPr>
              <w:spacing w:before="60" w:after="60" w:line="256" w:lineRule="auto"/>
              <w:rPr>
                <w:rFonts w:ascii="Trebuchet MS" w:hAnsi="Trebuchet MS" w:cstheme="minorHAnsi"/>
                <w:b/>
                <w:bCs/>
                <w:sz w:val="22"/>
                <w:szCs w:val="22"/>
              </w:rPr>
            </w:pPr>
            <w:r w:rsidRPr="002C485B">
              <w:rPr>
                <w:rFonts w:ascii="Trebuchet MS" w:eastAsiaTheme="minorHAnsi" w:hAnsi="Trebuchet MS" w:cstheme="minorHAnsi"/>
                <w:b/>
                <w:bCs/>
                <w:sz w:val="22"/>
                <w:szCs w:val="22"/>
              </w:rPr>
              <w:t>Eil. Nr.</w:t>
            </w:r>
          </w:p>
        </w:tc>
        <w:tc>
          <w:tcPr>
            <w:tcW w:w="232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D2C56A2" w14:textId="77777777" w:rsidR="003C0EC5" w:rsidRPr="002C485B" w:rsidRDefault="003C0EC5" w:rsidP="00646863">
            <w:pPr>
              <w:spacing w:before="60" w:after="60" w:line="256" w:lineRule="auto"/>
              <w:rPr>
                <w:rFonts w:ascii="Trebuchet MS" w:eastAsiaTheme="minorHAnsi" w:hAnsi="Trebuchet MS" w:cstheme="minorHAnsi"/>
                <w:b/>
                <w:bCs/>
                <w:sz w:val="22"/>
                <w:szCs w:val="22"/>
              </w:rPr>
            </w:pPr>
            <w:r w:rsidRPr="002C485B">
              <w:rPr>
                <w:rFonts w:ascii="Trebuchet MS" w:hAnsi="Trebuchet MS" w:cstheme="minorHAnsi"/>
                <w:b/>
                <w:bCs/>
                <w:color w:val="000000"/>
                <w:sz w:val="22"/>
                <w:szCs w:val="22"/>
              </w:rPr>
              <w:t>Kvalifikacijos reikalavimas</w:t>
            </w:r>
          </w:p>
        </w:tc>
        <w:tc>
          <w:tcPr>
            <w:tcW w:w="233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043FF8" w14:textId="77777777" w:rsidR="003C0EC5" w:rsidRPr="002C485B" w:rsidRDefault="003C0EC5" w:rsidP="00646863">
            <w:pPr>
              <w:autoSpaceDE w:val="0"/>
              <w:autoSpaceDN w:val="0"/>
              <w:adjustRightInd w:val="0"/>
              <w:rPr>
                <w:rFonts w:ascii="Trebuchet MS" w:hAnsi="Trebuchet MS" w:cstheme="minorHAnsi"/>
                <w:b/>
                <w:bCs/>
                <w:color w:val="000000"/>
                <w:sz w:val="22"/>
                <w:szCs w:val="22"/>
              </w:rPr>
            </w:pPr>
            <w:r w:rsidRPr="002C485B">
              <w:rPr>
                <w:rFonts w:ascii="Trebuchet MS" w:hAnsi="Trebuchet MS" w:cstheme="minorHAnsi"/>
                <w:b/>
                <w:bCs/>
                <w:color w:val="000000"/>
                <w:sz w:val="22"/>
                <w:szCs w:val="22"/>
              </w:rPr>
              <w:t>Atitiktį reikalavimui įrodantys dokumentai</w:t>
            </w:r>
          </w:p>
        </w:tc>
      </w:tr>
      <w:tr w:rsidR="003C0EC5" w:rsidRPr="002C485B" w14:paraId="49B86BB2" w14:textId="77777777" w:rsidTr="00B854FF">
        <w:trPr>
          <w:trHeight w:val="882"/>
        </w:trPr>
        <w:tc>
          <w:tcPr>
            <w:tcW w:w="341" w:type="pct"/>
            <w:tcBorders>
              <w:top w:val="single" w:sz="4" w:space="0" w:color="000000"/>
              <w:left w:val="single" w:sz="4" w:space="0" w:color="000000"/>
              <w:bottom w:val="single" w:sz="4" w:space="0" w:color="000000"/>
              <w:right w:val="single" w:sz="4" w:space="0" w:color="000000"/>
            </w:tcBorders>
          </w:tcPr>
          <w:p w14:paraId="6274FBAC" w14:textId="77777777" w:rsidR="003C0EC5" w:rsidRPr="002C485B" w:rsidRDefault="003C0EC5" w:rsidP="003C0EC5">
            <w:pPr>
              <w:pStyle w:val="ListParagraph"/>
              <w:numPr>
                <w:ilvl w:val="1"/>
                <w:numId w:val="23"/>
              </w:numPr>
              <w:tabs>
                <w:tab w:val="left" w:pos="169"/>
                <w:tab w:val="left" w:pos="418"/>
                <w:tab w:val="left" w:pos="616"/>
              </w:tabs>
              <w:ind w:left="0" w:firstLine="0"/>
              <w:rPr>
                <w:rFonts w:ascii="Trebuchet MS" w:eastAsiaTheme="minorHAnsi" w:hAnsi="Trebuchet MS" w:cstheme="minorHAnsi"/>
                <w:sz w:val="22"/>
                <w:szCs w:val="22"/>
              </w:rPr>
            </w:pPr>
          </w:p>
        </w:tc>
        <w:tc>
          <w:tcPr>
            <w:tcW w:w="2329" w:type="pct"/>
            <w:tcBorders>
              <w:top w:val="single" w:sz="4" w:space="0" w:color="000001"/>
              <w:left w:val="single" w:sz="4" w:space="0" w:color="000001"/>
              <w:bottom w:val="single" w:sz="4" w:space="0" w:color="000001"/>
              <w:right w:val="single" w:sz="4" w:space="0" w:color="000001"/>
            </w:tcBorders>
            <w:shd w:val="clear" w:color="auto" w:fill="auto"/>
          </w:tcPr>
          <w:p w14:paraId="3CE7E9EC" w14:textId="77777777" w:rsidR="003C0EC5" w:rsidRPr="002C485B" w:rsidRDefault="003C0EC5" w:rsidP="00646863">
            <w:pPr>
              <w:autoSpaceDE w:val="0"/>
              <w:autoSpaceDN w:val="0"/>
              <w:adjustRightInd w:val="0"/>
              <w:jc w:val="both"/>
              <w:rPr>
                <w:rFonts w:ascii="Trebuchet MS" w:hAnsi="Trebuchet MS" w:cstheme="minorHAnsi"/>
                <w:color w:val="000000"/>
                <w:sz w:val="22"/>
                <w:szCs w:val="22"/>
              </w:rPr>
            </w:pPr>
            <w:r>
              <w:rPr>
                <w:rFonts w:ascii="Trebuchet MS" w:hAnsi="Trebuchet MS"/>
                <w:color w:val="000000"/>
                <w:sz w:val="22"/>
                <w:szCs w:val="22"/>
              </w:rPr>
              <w:t xml:space="preserve">Tiekėjas turėtų teisę verstis ta veikla, kuri reikalinga pirkimo sutarčiai įvykdyti. </w:t>
            </w:r>
          </w:p>
        </w:tc>
        <w:tc>
          <w:tcPr>
            <w:tcW w:w="2330" w:type="pct"/>
            <w:tcBorders>
              <w:top w:val="single" w:sz="4" w:space="0" w:color="000001"/>
              <w:left w:val="single" w:sz="4" w:space="0" w:color="000001"/>
              <w:bottom w:val="single" w:sz="4" w:space="0" w:color="000001"/>
              <w:right w:val="single" w:sz="4" w:space="0" w:color="000001"/>
            </w:tcBorders>
            <w:shd w:val="clear" w:color="auto" w:fill="auto"/>
          </w:tcPr>
          <w:p w14:paraId="2805E6EA" w14:textId="77777777" w:rsidR="003C0EC5" w:rsidRPr="00DC21AF" w:rsidRDefault="003C0EC5" w:rsidP="00646863">
            <w:pPr>
              <w:pStyle w:val="ListParagraph"/>
              <w:tabs>
                <w:tab w:val="left" w:pos="397"/>
              </w:tabs>
              <w:snapToGrid w:val="0"/>
              <w:spacing w:after="200"/>
              <w:ind w:left="12"/>
              <w:jc w:val="both"/>
              <w:rPr>
                <w:rFonts w:ascii="Trebuchet MS" w:hAnsi="Trebuchet MS"/>
                <w:color w:val="000000" w:themeColor="text1"/>
                <w:sz w:val="22"/>
                <w:szCs w:val="22"/>
              </w:rPr>
            </w:pPr>
            <w:r w:rsidRPr="00F760FC">
              <w:rPr>
                <w:rFonts w:ascii="Trebuchet MS" w:hAnsi="Trebuchet MS"/>
                <w:b/>
                <w:bCs/>
                <w:color w:val="000000"/>
                <w:sz w:val="22"/>
                <w:szCs w:val="22"/>
              </w:rPr>
              <w:t>Dokumentai</w:t>
            </w:r>
            <w:r w:rsidRPr="00F760FC">
              <w:rPr>
                <w:rFonts w:ascii="Trebuchet MS" w:hAnsi="Trebuchet MS"/>
                <w:color w:val="000000"/>
                <w:sz w:val="22"/>
                <w:szCs w:val="22"/>
              </w:rPr>
              <w:t> (Viešųjų pirkimų įstatymo 51 straipsnio 4 dalis)</w:t>
            </w:r>
            <w:r>
              <w:rPr>
                <w:rFonts w:ascii="Trebuchet MS" w:hAnsi="Trebuchet MS"/>
                <w:color w:val="000000"/>
                <w:sz w:val="22"/>
                <w:szCs w:val="22"/>
              </w:rPr>
              <w:t>:</w:t>
            </w:r>
          </w:p>
          <w:p w14:paraId="0578733B" w14:textId="6822CA32" w:rsidR="003C0EC5" w:rsidRPr="00BD2329" w:rsidRDefault="003C0EC5" w:rsidP="00646863">
            <w:pPr>
              <w:pStyle w:val="ListParagraph"/>
              <w:tabs>
                <w:tab w:val="left" w:pos="397"/>
              </w:tabs>
              <w:snapToGrid w:val="0"/>
              <w:spacing w:after="200"/>
              <w:ind w:left="12"/>
              <w:jc w:val="both"/>
              <w:rPr>
                <w:rFonts w:ascii="Trebuchet MS" w:hAnsi="Trebuchet MS"/>
                <w:color w:val="000000" w:themeColor="text1"/>
                <w:sz w:val="22"/>
                <w:szCs w:val="22"/>
              </w:rPr>
            </w:pPr>
            <w:r w:rsidRPr="00CE4333">
              <w:rPr>
                <w:rFonts w:ascii="Trebuchet MS" w:hAnsi="Trebuchet MS"/>
                <w:bCs/>
                <w:color w:val="000000"/>
                <w:sz w:val="22"/>
                <w:szCs w:val="22"/>
              </w:rPr>
              <w:t>Įstaigos asmens sveikatos priežiūros licencija</w:t>
            </w:r>
            <w:r>
              <w:rPr>
                <w:rFonts w:ascii="Trebuchet MS" w:hAnsi="Trebuchet MS"/>
                <w:bCs/>
                <w:color w:val="000000"/>
                <w:sz w:val="22"/>
                <w:szCs w:val="22"/>
              </w:rPr>
              <w:t>, veikla</w:t>
            </w:r>
            <w:r w:rsidR="004C194C">
              <w:rPr>
                <w:rFonts w:ascii="Trebuchet MS" w:hAnsi="Trebuchet MS"/>
                <w:bCs/>
                <w:color w:val="000000"/>
                <w:sz w:val="22"/>
                <w:szCs w:val="22"/>
              </w:rPr>
              <w:t>:</w:t>
            </w:r>
            <w:r>
              <w:rPr>
                <w:rFonts w:ascii="Trebuchet MS" w:hAnsi="Trebuchet MS"/>
                <w:bCs/>
                <w:color w:val="000000"/>
                <w:sz w:val="22"/>
                <w:szCs w:val="22"/>
              </w:rPr>
              <w:t xml:space="preserve"> </w:t>
            </w:r>
            <w:r w:rsidRPr="000F5765">
              <w:rPr>
                <w:rFonts w:ascii="Trebuchet MS" w:hAnsi="Trebuchet MS"/>
                <w:bCs/>
                <w:color w:val="000000"/>
                <w:sz w:val="22"/>
                <w:szCs w:val="22"/>
              </w:rPr>
              <w:t>Ambulatorinė Burnos priežiūros paslaugo</w:t>
            </w:r>
            <w:r>
              <w:rPr>
                <w:rFonts w:ascii="Trebuchet MS" w:hAnsi="Trebuchet MS"/>
                <w:bCs/>
                <w:color w:val="000000"/>
                <w:sz w:val="22"/>
                <w:szCs w:val="22"/>
              </w:rPr>
              <w:t xml:space="preserve">s </w:t>
            </w:r>
            <w:r w:rsidRPr="00BD2329">
              <w:rPr>
                <w:rFonts w:ascii="Trebuchet MS" w:hAnsi="Trebuchet MS"/>
                <w:bCs/>
                <w:color w:val="000000"/>
                <w:sz w:val="22"/>
                <w:szCs w:val="22"/>
              </w:rPr>
              <w:t xml:space="preserve">- </w:t>
            </w:r>
            <w:r>
              <w:rPr>
                <w:rFonts w:ascii="Trebuchet MS" w:hAnsi="Trebuchet MS"/>
                <w:bCs/>
                <w:color w:val="000000"/>
                <w:sz w:val="22"/>
                <w:szCs w:val="22"/>
              </w:rPr>
              <w:t>D</w:t>
            </w:r>
            <w:r w:rsidRPr="00BD2329">
              <w:rPr>
                <w:rFonts w:ascii="Trebuchet MS" w:hAnsi="Trebuchet MS"/>
                <w:color w:val="000000" w:themeColor="text1"/>
                <w:sz w:val="22"/>
                <w:szCs w:val="22"/>
              </w:rPr>
              <w:t>antų techniko praktik</w:t>
            </w:r>
            <w:r>
              <w:rPr>
                <w:rFonts w:ascii="Trebuchet MS" w:hAnsi="Trebuchet MS"/>
                <w:color w:val="000000" w:themeColor="text1"/>
                <w:sz w:val="22"/>
                <w:szCs w:val="22"/>
              </w:rPr>
              <w:t>a</w:t>
            </w:r>
            <w:r w:rsidRPr="00BD2329">
              <w:rPr>
                <w:rFonts w:ascii="Trebuchet MS" w:hAnsi="Trebuchet MS"/>
                <w:color w:val="000000" w:themeColor="text1"/>
                <w:sz w:val="22"/>
                <w:szCs w:val="22"/>
              </w:rPr>
              <w:t>.</w:t>
            </w:r>
          </w:p>
          <w:p w14:paraId="78E95833" w14:textId="77777777" w:rsidR="003C0EC5" w:rsidRPr="00F760FC" w:rsidRDefault="003C0EC5" w:rsidP="003C0EC5">
            <w:pPr>
              <w:pStyle w:val="ListParagraph"/>
              <w:numPr>
                <w:ilvl w:val="1"/>
                <w:numId w:val="42"/>
              </w:numPr>
              <w:tabs>
                <w:tab w:val="left" w:pos="537"/>
              </w:tabs>
              <w:ind w:left="12" w:firstLine="0"/>
              <w:jc w:val="both"/>
              <w:rPr>
                <w:rFonts w:ascii="Trebuchet MS" w:hAnsi="Trebuchet MS"/>
                <w:color w:val="000000" w:themeColor="text1"/>
                <w:sz w:val="22"/>
                <w:szCs w:val="22"/>
              </w:rPr>
            </w:pPr>
            <w:r w:rsidRPr="00F760FC">
              <w:rPr>
                <w:rFonts w:ascii="Trebuchet MS" w:hAnsi="Trebuchet MS"/>
                <w:color w:val="000000" w:themeColor="text1"/>
                <w:sz w:val="22"/>
                <w:szCs w:val="22"/>
              </w:rPr>
              <w:t>jeigu pasiūlymą teikia ūkio subjektų grupė – reikalavimą turi atitikti kiekvienas ūkio subjektų grupės narys (-</w:t>
            </w:r>
            <w:proofErr w:type="spellStart"/>
            <w:r w:rsidRPr="00F760FC">
              <w:rPr>
                <w:rFonts w:ascii="Trebuchet MS" w:hAnsi="Trebuchet MS"/>
                <w:color w:val="000000" w:themeColor="text1"/>
                <w:sz w:val="22"/>
                <w:szCs w:val="22"/>
              </w:rPr>
              <w:t>iai</w:t>
            </w:r>
            <w:proofErr w:type="spellEnd"/>
            <w:r w:rsidRPr="00F760FC">
              <w:rPr>
                <w:rFonts w:ascii="Trebuchet MS" w:hAnsi="Trebuchet MS"/>
                <w:color w:val="000000" w:themeColor="text1"/>
                <w:sz w:val="22"/>
                <w:szCs w:val="22"/>
              </w:rPr>
              <w:t>), pagal jų prisiimamus įsipareigojimus pirkimo sutarčiai vykdyti;</w:t>
            </w:r>
          </w:p>
          <w:p w14:paraId="2AE99E74" w14:textId="77777777" w:rsidR="003C0EC5" w:rsidRPr="00F760FC" w:rsidRDefault="003C0EC5" w:rsidP="003C0EC5">
            <w:pPr>
              <w:pStyle w:val="ListParagraph"/>
              <w:numPr>
                <w:ilvl w:val="1"/>
                <w:numId w:val="42"/>
              </w:numPr>
              <w:tabs>
                <w:tab w:val="left" w:pos="537"/>
              </w:tabs>
              <w:ind w:left="12" w:firstLine="0"/>
              <w:jc w:val="both"/>
              <w:rPr>
                <w:rFonts w:ascii="Trebuchet MS" w:hAnsi="Trebuchet MS"/>
                <w:color w:val="000000" w:themeColor="text1"/>
                <w:sz w:val="22"/>
                <w:szCs w:val="22"/>
              </w:rPr>
            </w:pPr>
            <w:r w:rsidRPr="00F760FC">
              <w:rPr>
                <w:rFonts w:ascii="Trebuchet MS" w:hAnsi="Trebuchet MS"/>
                <w:color w:val="000000" w:themeColor="text1"/>
                <w:sz w:val="22"/>
                <w:szCs w:val="22"/>
              </w:rPr>
              <w:t>tiekėjas gali remtis kitų ūkio subjektų pajėgumais tik tuomet, kai tie subjektai, kurių pajėgumais buvo pasiremta, patys tieks prekes, teiks paslaugas ar atliks darbus, kuriems reikia jų pajėgumų;</w:t>
            </w:r>
          </w:p>
          <w:p w14:paraId="5F70A0C7" w14:textId="77777777" w:rsidR="003C0EC5" w:rsidRPr="00F760FC" w:rsidRDefault="003C0EC5" w:rsidP="003C0EC5">
            <w:pPr>
              <w:pStyle w:val="ListParagraph"/>
              <w:numPr>
                <w:ilvl w:val="1"/>
                <w:numId w:val="42"/>
              </w:numPr>
              <w:tabs>
                <w:tab w:val="left" w:pos="537"/>
              </w:tabs>
              <w:ind w:left="0" w:firstLine="254"/>
              <w:jc w:val="both"/>
              <w:rPr>
                <w:rFonts w:ascii="Trebuchet MS" w:hAnsi="Trebuchet MS"/>
                <w:color w:val="000000" w:themeColor="text1"/>
                <w:sz w:val="22"/>
                <w:szCs w:val="22"/>
              </w:rPr>
            </w:pPr>
            <w:r w:rsidRPr="00F760FC">
              <w:rPr>
                <w:rFonts w:ascii="Trebuchet MS" w:hAnsi="Trebuchet MS"/>
                <w:color w:val="000000" w:themeColor="text1"/>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tikrinama pirkimo procedūrų metu.</w:t>
            </w:r>
          </w:p>
          <w:p w14:paraId="7ED4EDEC" w14:textId="77777777" w:rsidR="003C0EC5" w:rsidRPr="002C485B" w:rsidRDefault="003C0EC5" w:rsidP="00646863">
            <w:pPr>
              <w:autoSpaceDE w:val="0"/>
              <w:autoSpaceDN w:val="0"/>
              <w:adjustRightInd w:val="0"/>
              <w:ind w:firstLine="316"/>
              <w:jc w:val="both"/>
              <w:rPr>
                <w:rFonts w:ascii="Trebuchet MS" w:hAnsi="Trebuchet MS" w:cstheme="minorHAnsi"/>
                <w:color w:val="000000"/>
                <w:sz w:val="22"/>
                <w:szCs w:val="22"/>
              </w:rPr>
            </w:pPr>
            <w:r>
              <w:rPr>
                <w:rFonts w:ascii="Trebuchet MS" w:hAnsi="Trebuchet MS"/>
                <w:color w:val="000000" w:themeColor="text1"/>
                <w:sz w:val="22"/>
                <w:szCs w:val="22"/>
              </w:rPr>
              <w:t xml:space="preserve">Jeigu dėl </w:t>
            </w:r>
            <w:r w:rsidRPr="00BD2329">
              <w:rPr>
                <w:rFonts w:ascii="Trebuchet MS" w:hAnsi="Trebuchet MS" w:cs="Arial"/>
                <w:sz w:val="22"/>
                <w:szCs w:val="22"/>
                <w:shd w:val="clear" w:color="auto" w:fill="FFFFFF"/>
              </w:rPr>
              <w:t>Valstybinė</w:t>
            </w:r>
            <w:r>
              <w:rPr>
                <w:rFonts w:ascii="Trebuchet MS" w:hAnsi="Trebuchet MS" w:cs="Arial"/>
                <w:sz w:val="22"/>
                <w:szCs w:val="22"/>
                <w:shd w:val="clear" w:color="auto" w:fill="FFFFFF"/>
              </w:rPr>
              <w:t>s</w:t>
            </w:r>
            <w:r w:rsidRPr="00BD2329">
              <w:rPr>
                <w:rFonts w:ascii="Trebuchet MS" w:hAnsi="Trebuchet MS" w:cs="Arial"/>
                <w:sz w:val="22"/>
                <w:szCs w:val="22"/>
                <w:shd w:val="clear" w:color="auto" w:fill="FFFFFF"/>
              </w:rPr>
              <w:t xml:space="preserve"> akreditavimo sveikatos priežiūros veiklai tarnybos ir/ar </w:t>
            </w:r>
            <w:r>
              <w:rPr>
                <w:rFonts w:ascii="Trebuchet MS" w:hAnsi="Trebuchet MS"/>
                <w:color w:val="000000" w:themeColor="text1"/>
                <w:sz w:val="22"/>
                <w:szCs w:val="22"/>
              </w:rPr>
              <w:t xml:space="preserve">Licencijų informacinės sistemos techninių trikdžių pirkimo komisija neturės galimybės patikrinti </w:t>
            </w:r>
            <w:r>
              <w:rPr>
                <w:rFonts w:ascii="Trebuchet MS" w:hAnsi="Trebuchet MS"/>
                <w:color w:val="000000" w:themeColor="text1"/>
                <w:sz w:val="22"/>
                <w:szCs w:val="22"/>
              </w:rPr>
              <w:lastRenderedPageBreak/>
              <w:t xml:space="preserve">neatlygintinai prieinamų duomenų apie </w:t>
            </w:r>
            <w:r>
              <w:rPr>
                <w:rFonts w:ascii="Trebuchet MS" w:hAnsi="Trebuchet MS"/>
                <w:b/>
                <w:color w:val="000000" w:themeColor="text1"/>
                <w:sz w:val="22"/>
                <w:szCs w:val="22"/>
              </w:rPr>
              <w:t>tiekėją</w:t>
            </w:r>
            <w:r>
              <w:rPr>
                <w:rFonts w:ascii="Trebuchet MS" w:hAnsi="Trebuchet MS"/>
                <w:color w:val="000000" w:themeColor="text1"/>
                <w:sz w:val="22"/>
                <w:szCs w:val="22"/>
              </w:rPr>
              <w:t xml:space="preserve">, </w:t>
            </w:r>
            <w:r>
              <w:rPr>
                <w:rFonts w:ascii="Trebuchet MS" w:hAnsi="Trebuchet MS"/>
                <w:b/>
                <w:color w:val="000000" w:themeColor="text1"/>
                <w:sz w:val="22"/>
                <w:szCs w:val="22"/>
              </w:rPr>
              <w:t>kiekvieną tiekėjų grupės partnerį</w:t>
            </w:r>
            <w:r>
              <w:rPr>
                <w:rFonts w:ascii="Trebuchet MS" w:hAnsi="Trebuchet MS"/>
                <w:color w:val="000000" w:themeColor="text1"/>
                <w:sz w:val="22"/>
                <w:szCs w:val="22"/>
              </w:rPr>
              <w:t xml:space="preserve">, </w:t>
            </w:r>
            <w:r>
              <w:rPr>
                <w:rFonts w:ascii="Trebuchet MS" w:hAnsi="Trebuchet MS"/>
                <w:b/>
                <w:color w:val="000000" w:themeColor="text1"/>
                <w:sz w:val="22"/>
                <w:szCs w:val="22"/>
              </w:rPr>
              <w:t>subtiekėją ar kitą ūkio subjektą, kurių pajėgumais remiamasi</w:t>
            </w:r>
            <w:r>
              <w:rPr>
                <w:rFonts w:ascii="Trebuchet MS" w:hAnsi="Trebuchet MS"/>
                <w:color w:val="000000" w:themeColor="text1"/>
                <w:sz w:val="22"/>
                <w:szCs w:val="22"/>
              </w:rPr>
              <w:t xml:space="preserve"> (juridinį asmenį), ji turės teisę prašyti </w:t>
            </w:r>
            <w:r>
              <w:rPr>
                <w:rFonts w:ascii="Trebuchet MS" w:hAnsi="Trebuchet MS"/>
                <w:b/>
                <w:color w:val="000000" w:themeColor="text1"/>
                <w:sz w:val="22"/>
                <w:szCs w:val="22"/>
              </w:rPr>
              <w:t>tiekėjo</w:t>
            </w:r>
            <w:r>
              <w:rPr>
                <w:rFonts w:ascii="Trebuchet MS" w:hAnsi="Trebuchet MS"/>
                <w:color w:val="000000" w:themeColor="text1"/>
                <w:sz w:val="22"/>
                <w:szCs w:val="22"/>
              </w:rPr>
              <w:t xml:space="preserve">, </w:t>
            </w:r>
            <w:r>
              <w:rPr>
                <w:rFonts w:ascii="Trebuchet MS" w:hAnsi="Trebuchet MS"/>
                <w:b/>
                <w:color w:val="000000" w:themeColor="text1"/>
                <w:sz w:val="22"/>
                <w:szCs w:val="22"/>
              </w:rPr>
              <w:t>kiekvieno tiekėjų grupės partnerio</w:t>
            </w:r>
            <w:r>
              <w:rPr>
                <w:rFonts w:ascii="Trebuchet MS" w:hAnsi="Trebuchet MS"/>
                <w:color w:val="000000" w:themeColor="text1"/>
                <w:sz w:val="22"/>
                <w:szCs w:val="22"/>
              </w:rPr>
              <w:t xml:space="preserve">, </w:t>
            </w:r>
            <w:r>
              <w:rPr>
                <w:rFonts w:ascii="Trebuchet MS" w:hAnsi="Trebuchet MS"/>
                <w:b/>
                <w:color w:val="000000" w:themeColor="text1"/>
                <w:sz w:val="22"/>
                <w:szCs w:val="22"/>
              </w:rPr>
              <w:t>subtiekėjo ar kitas ūkio subjekto, kurių pajėgumais remiamasi</w:t>
            </w:r>
            <w:r>
              <w:rPr>
                <w:rFonts w:ascii="Trebuchet MS" w:hAnsi="Trebuchet MS"/>
                <w:color w:val="000000" w:themeColor="text1"/>
                <w:sz w:val="22"/>
                <w:szCs w:val="22"/>
              </w:rPr>
              <w:t xml:space="preserve"> (juridinio asmens), pateikti nustatyta tvarka išduotą dokumentą, patvirtinantį atitiktį šiam reikalavimui.</w:t>
            </w:r>
          </w:p>
        </w:tc>
      </w:tr>
      <w:tr w:rsidR="003C0EC5" w:rsidRPr="002C485B" w14:paraId="7467517E" w14:textId="77777777" w:rsidTr="00B854FF">
        <w:tc>
          <w:tcPr>
            <w:tcW w:w="341" w:type="pct"/>
            <w:tcBorders>
              <w:top w:val="single" w:sz="4" w:space="0" w:color="000000"/>
              <w:left w:val="single" w:sz="4" w:space="0" w:color="000000"/>
              <w:bottom w:val="single" w:sz="4" w:space="0" w:color="000000"/>
              <w:right w:val="single" w:sz="4" w:space="0" w:color="000000"/>
            </w:tcBorders>
          </w:tcPr>
          <w:p w14:paraId="43087A55" w14:textId="77777777" w:rsidR="003C0EC5" w:rsidRPr="00A57A27" w:rsidRDefault="003C0EC5" w:rsidP="003C0EC5">
            <w:pPr>
              <w:pStyle w:val="ListParagraph"/>
              <w:numPr>
                <w:ilvl w:val="1"/>
                <w:numId w:val="23"/>
              </w:numPr>
              <w:tabs>
                <w:tab w:val="left" w:pos="169"/>
              </w:tabs>
              <w:spacing w:before="60" w:after="60" w:line="256" w:lineRule="auto"/>
              <w:ind w:left="0" w:firstLine="0"/>
              <w:rPr>
                <w:rFonts w:ascii="Trebuchet MS" w:eastAsiaTheme="minorHAnsi" w:hAnsi="Trebuchet MS" w:cstheme="minorHAnsi"/>
                <w:sz w:val="22"/>
                <w:szCs w:val="22"/>
              </w:rPr>
            </w:pPr>
          </w:p>
        </w:tc>
        <w:tc>
          <w:tcPr>
            <w:tcW w:w="2329" w:type="pct"/>
            <w:tcBorders>
              <w:top w:val="single" w:sz="4" w:space="0" w:color="000001"/>
              <w:left w:val="single" w:sz="4" w:space="0" w:color="000001"/>
              <w:bottom w:val="single" w:sz="4" w:space="0" w:color="000001"/>
              <w:right w:val="single" w:sz="4" w:space="0" w:color="000001"/>
            </w:tcBorders>
            <w:shd w:val="clear" w:color="auto" w:fill="auto"/>
          </w:tcPr>
          <w:p w14:paraId="3749F395" w14:textId="77777777" w:rsidR="003C0EC5" w:rsidRDefault="003C0EC5" w:rsidP="00646863">
            <w:pPr>
              <w:tabs>
                <w:tab w:val="left" w:pos="452"/>
              </w:tabs>
              <w:ind w:firstLine="14"/>
              <w:jc w:val="both"/>
              <w:rPr>
                <w:rFonts w:ascii="Trebuchet MS" w:hAnsi="Trebuchet MS"/>
                <w:iCs/>
                <w:sz w:val="22"/>
                <w:szCs w:val="22"/>
              </w:rPr>
            </w:pPr>
            <w:r w:rsidRPr="00A57A27">
              <w:rPr>
                <w:rFonts w:ascii="Trebuchet MS" w:hAnsi="Trebuchet MS"/>
                <w:iCs/>
                <w:sz w:val="22"/>
                <w:szCs w:val="22"/>
              </w:rPr>
              <w:t>Tiekėjas privalo paskirti specialistus, kurie atitinka kvalifikacijos reikalavimus:</w:t>
            </w:r>
            <w:r>
              <w:rPr>
                <w:rFonts w:ascii="Trebuchet MS" w:hAnsi="Trebuchet MS"/>
                <w:iCs/>
                <w:sz w:val="22"/>
                <w:szCs w:val="22"/>
              </w:rPr>
              <w:t xml:space="preserve"> </w:t>
            </w:r>
          </w:p>
          <w:p w14:paraId="65822535" w14:textId="77777777" w:rsidR="003C0EC5" w:rsidRDefault="003C0EC5" w:rsidP="00646863">
            <w:pPr>
              <w:tabs>
                <w:tab w:val="left" w:pos="452"/>
              </w:tabs>
              <w:ind w:firstLine="14"/>
              <w:jc w:val="both"/>
              <w:rPr>
                <w:rFonts w:ascii="Trebuchet MS" w:hAnsi="Trebuchet MS"/>
                <w:sz w:val="22"/>
                <w:szCs w:val="22"/>
              </w:rPr>
            </w:pPr>
            <w:r w:rsidRPr="00BD2329">
              <w:rPr>
                <w:rFonts w:ascii="Trebuchet MS" w:hAnsi="Trebuchet MS"/>
                <w:sz w:val="22"/>
                <w:szCs w:val="22"/>
              </w:rPr>
              <w:t>dantų technik</w:t>
            </w:r>
            <w:r>
              <w:rPr>
                <w:rFonts w:ascii="Trebuchet MS" w:hAnsi="Trebuchet MS"/>
                <w:sz w:val="22"/>
                <w:szCs w:val="22"/>
              </w:rPr>
              <w:t>ą</w:t>
            </w:r>
            <w:r w:rsidRPr="00BD2329">
              <w:rPr>
                <w:rFonts w:ascii="Trebuchet MS" w:hAnsi="Trebuchet MS"/>
                <w:sz w:val="22"/>
                <w:szCs w:val="22"/>
              </w:rPr>
              <w:t xml:space="preserve">, </w:t>
            </w:r>
            <w:r w:rsidRPr="00BD2329">
              <w:rPr>
                <w:rFonts w:ascii="Trebuchet MS" w:hAnsi="Trebuchet MS"/>
                <w:color w:val="000000"/>
                <w:sz w:val="22"/>
                <w:szCs w:val="22"/>
              </w:rPr>
              <w:t>įgij</w:t>
            </w:r>
            <w:r>
              <w:rPr>
                <w:rFonts w:ascii="Trebuchet MS" w:hAnsi="Trebuchet MS"/>
                <w:color w:val="000000"/>
                <w:sz w:val="22"/>
                <w:szCs w:val="22"/>
              </w:rPr>
              <w:t xml:space="preserve">usį </w:t>
            </w:r>
            <w:r w:rsidRPr="00BD2329">
              <w:rPr>
                <w:rFonts w:ascii="Trebuchet MS" w:hAnsi="Trebuchet MS"/>
                <w:color w:val="000000"/>
                <w:sz w:val="22"/>
                <w:szCs w:val="22"/>
              </w:rPr>
              <w:t>sveikatos mokslų profesinio bakalauro kvalifikacinį laipsnį ir</w:t>
            </w:r>
            <w:r>
              <w:rPr>
                <w:rFonts w:ascii="Trebuchet MS" w:hAnsi="Trebuchet MS"/>
                <w:color w:val="000000"/>
                <w:sz w:val="22"/>
                <w:szCs w:val="22"/>
              </w:rPr>
              <w:t xml:space="preserve"> </w:t>
            </w:r>
            <w:r w:rsidRPr="00BD2329">
              <w:rPr>
                <w:rFonts w:ascii="Trebuchet MS" w:hAnsi="Trebuchet MS"/>
                <w:color w:val="000000"/>
                <w:sz w:val="22"/>
                <w:szCs w:val="22"/>
              </w:rPr>
              <w:t>dantų techniko profesinę kvalifikaciją arba lygiavertę aukštojo mokslo kvalifikaciją</w:t>
            </w:r>
            <w:r w:rsidRPr="00BD2329">
              <w:rPr>
                <w:rFonts w:ascii="Trebuchet MS" w:hAnsi="Trebuchet MS"/>
                <w:sz w:val="22"/>
                <w:szCs w:val="22"/>
              </w:rPr>
              <w:t>.</w:t>
            </w:r>
          </w:p>
          <w:p w14:paraId="4CDA4F93" w14:textId="534887C6" w:rsidR="00045F8B" w:rsidRPr="00F03AFE" w:rsidRDefault="00045F8B" w:rsidP="00045F8B">
            <w:pPr>
              <w:tabs>
                <w:tab w:val="left" w:pos="452"/>
              </w:tabs>
              <w:ind w:firstLine="14"/>
              <w:jc w:val="both"/>
              <w:rPr>
                <w:rFonts w:ascii="Trebuchet MS" w:hAnsi="Trebuchet MS"/>
                <w:sz w:val="22"/>
                <w:szCs w:val="22"/>
              </w:rPr>
            </w:pPr>
            <w:r w:rsidRPr="00F03AFE">
              <w:rPr>
                <w:rFonts w:ascii="Trebuchet MS" w:hAnsi="Trebuchet MS"/>
                <w:sz w:val="22"/>
                <w:szCs w:val="22"/>
              </w:rPr>
              <w:t>Specialistas(-ai) turi turėti ne mažesnę kaip 2 metų darbo patirtį per paskutinius 3 metus dantų techniko praktikoje.</w:t>
            </w:r>
          </w:p>
          <w:p w14:paraId="2B1279C4" w14:textId="6E2B94C3" w:rsidR="00045F8B" w:rsidRPr="007501BA" w:rsidRDefault="00045F8B" w:rsidP="00045F8B">
            <w:pPr>
              <w:tabs>
                <w:tab w:val="left" w:pos="452"/>
              </w:tabs>
              <w:ind w:firstLine="14"/>
              <w:jc w:val="both"/>
              <w:rPr>
                <w:rFonts w:ascii="Trebuchet MS" w:hAnsi="Trebuchet MS"/>
                <w:sz w:val="22"/>
                <w:szCs w:val="22"/>
              </w:rPr>
            </w:pPr>
            <w:r w:rsidRPr="00045F8B">
              <w:rPr>
                <w:rFonts w:ascii="Trebuchet MS" w:hAnsi="Trebuchet MS"/>
                <w:sz w:val="22"/>
                <w:szCs w:val="22"/>
              </w:rPr>
              <w:t>Darbo patirtis skaičiuojama metais, nesumuojant vienu metu darbo keliose darbovietėse (kasmetinių atostogų laikotarpiai įskaičiuojami).</w:t>
            </w:r>
          </w:p>
        </w:tc>
        <w:tc>
          <w:tcPr>
            <w:tcW w:w="2330" w:type="pct"/>
            <w:tcBorders>
              <w:top w:val="single" w:sz="4" w:space="0" w:color="000001"/>
              <w:left w:val="single" w:sz="4" w:space="0" w:color="000001"/>
              <w:bottom w:val="single" w:sz="4" w:space="0" w:color="000001"/>
              <w:right w:val="single" w:sz="4" w:space="0" w:color="000001"/>
            </w:tcBorders>
            <w:shd w:val="clear" w:color="auto" w:fill="auto"/>
          </w:tcPr>
          <w:p w14:paraId="7ED6177C" w14:textId="77777777" w:rsidR="003C0EC5" w:rsidRPr="009D0A95" w:rsidRDefault="003C0EC5" w:rsidP="00646863">
            <w:pPr>
              <w:pStyle w:val="ListParagraph"/>
              <w:tabs>
                <w:tab w:val="left" w:pos="397"/>
              </w:tabs>
              <w:snapToGrid w:val="0"/>
              <w:spacing w:after="200"/>
              <w:ind w:left="12"/>
              <w:jc w:val="both"/>
              <w:rPr>
                <w:rFonts w:ascii="Trebuchet MS" w:hAnsi="Trebuchet MS"/>
                <w:color w:val="000000" w:themeColor="text1"/>
                <w:sz w:val="22"/>
                <w:szCs w:val="22"/>
              </w:rPr>
            </w:pPr>
            <w:r w:rsidRPr="009D0A95">
              <w:rPr>
                <w:rFonts w:ascii="Trebuchet MS" w:hAnsi="Trebuchet MS"/>
                <w:b/>
                <w:bCs/>
                <w:color w:val="000000"/>
                <w:sz w:val="22"/>
                <w:szCs w:val="22"/>
              </w:rPr>
              <w:t>Dokumentai</w:t>
            </w:r>
            <w:r w:rsidRPr="009D0A95">
              <w:rPr>
                <w:rFonts w:ascii="Trebuchet MS" w:hAnsi="Trebuchet MS"/>
                <w:color w:val="000000"/>
                <w:sz w:val="22"/>
                <w:szCs w:val="22"/>
              </w:rPr>
              <w:t> (Viešųjų pirkimų įstatymo  51 straipsnio 7 dalies 7 punktas):</w:t>
            </w:r>
          </w:p>
          <w:p w14:paraId="20EDFCA2" w14:textId="58405D84" w:rsidR="004B7C79" w:rsidRDefault="003C0EC5" w:rsidP="00646863">
            <w:pPr>
              <w:tabs>
                <w:tab w:val="left" w:pos="851"/>
              </w:tabs>
              <w:jc w:val="both"/>
              <w:rPr>
                <w:rFonts w:ascii="Trebuchet MS" w:hAnsi="Trebuchet MS"/>
                <w:sz w:val="22"/>
                <w:szCs w:val="22"/>
              </w:rPr>
            </w:pPr>
            <w:r w:rsidRPr="009D0A95">
              <w:rPr>
                <w:rFonts w:ascii="Trebuchet MS" w:hAnsi="Trebuchet MS"/>
                <w:sz w:val="22"/>
                <w:szCs w:val="22"/>
              </w:rPr>
              <w:t>Specialistų, atsakingų už sutar</w:t>
            </w:r>
            <w:r w:rsidRPr="004C194C">
              <w:rPr>
                <w:rFonts w:ascii="Trebuchet MS" w:hAnsi="Trebuchet MS"/>
                <w:sz w:val="22"/>
                <w:szCs w:val="22"/>
              </w:rPr>
              <w:t xml:space="preserve">ties vykdymą, sąrašas (parengtas pagal </w:t>
            </w:r>
            <w:hyperlink w:anchor="PIrkimo_salygu_9_priedas" w:history="1">
              <w:r w:rsidRPr="004C194C">
                <w:rPr>
                  <w:rStyle w:val="Hyperlink"/>
                  <w:rFonts w:ascii="Trebuchet MS" w:eastAsia="Calibri" w:hAnsi="Trebuchet MS"/>
                  <w:color w:val="0070C0"/>
                  <w:sz w:val="22"/>
                  <w:szCs w:val="22"/>
                </w:rPr>
                <w:t xml:space="preserve">Pirkimo </w:t>
              </w:r>
              <w:r w:rsidR="004C194C" w:rsidRPr="004C194C">
                <w:rPr>
                  <w:rStyle w:val="Hyperlink"/>
                  <w:rFonts w:ascii="Trebuchet MS" w:eastAsia="Calibri" w:hAnsi="Trebuchet MS"/>
                  <w:color w:val="0070C0"/>
                  <w:sz w:val="22"/>
                  <w:szCs w:val="22"/>
                </w:rPr>
                <w:t xml:space="preserve">specialiųjų </w:t>
              </w:r>
              <w:r w:rsidRPr="004C194C">
                <w:rPr>
                  <w:rStyle w:val="Hyperlink"/>
                  <w:rFonts w:ascii="Trebuchet MS" w:eastAsia="Calibri" w:hAnsi="Trebuchet MS"/>
                  <w:color w:val="0070C0"/>
                  <w:sz w:val="22"/>
                  <w:szCs w:val="22"/>
                </w:rPr>
                <w:t>sąlygų 10 priedą „Specialistų, atsakingų už sutarties vykdymą, sąrašas“</w:t>
              </w:r>
            </w:hyperlink>
            <w:r w:rsidRPr="009D0A95">
              <w:rPr>
                <w:rFonts w:ascii="Trebuchet MS" w:hAnsi="Trebuchet MS"/>
                <w:sz w:val="22"/>
                <w:szCs w:val="22"/>
              </w:rPr>
              <w:t>)</w:t>
            </w:r>
          </w:p>
          <w:p w14:paraId="156064EF" w14:textId="7D1EC810" w:rsidR="003C0EC5" w:rsidRDefault="003C0EC5" w:rsidP="00646863">
            <w:pPr>
              <w:tabs>
                <w:tab w:val="left" w:pos="851"/>
              </w:tabs>
              <w:jc w:val="both"/>
              <w:rPr>
                <w:rFonts w:ascii="Trebuchet MS" w:hAnsi="Trebuchet MS"/>
                <w:sz w:val="22"/>
                <w:szCs w:val="22"/>
              </w:rPr>
            </w:pPr>
            <w:r w:rsidRPr="009D0A95">
              <w:rPr>
                <w:rFonts w:ascii="Trebuchet MS" w:hAnsi="Trebuchet MS"/>
                <w:sz w:val="22"/>
                <w:szCs w:val="22"/>
              </w:rPr>
              <w:t xml:space="preserve"> </w:t>
            </w:r>
          </w:p>
          <w:p w14:paraId="43A8C28E" w14:textId="77777777" w:rsidR="007A43B4" w:rsidRPr="000D398C" w:rsidRDefault="007A43B4" w:rsidP="007A43B4">
            <w:pPr>
              <w:tabs>
                <w:tab w:val="left" w:pos="851"/>
              </w:tabs>
              <w:jc w:val="both"/>
              <w:rPr>
                <w:rFonts w:ascii="Trebuchet MS" w:hAnsi="Trebuchet MS" w:cstheme="minorHAnsi"/>
                <w:color w:val="000000"/>
                <w:sz w:val="22"/>
                <w:szCs w:val="22"/>
              </w:rPr>
            </w:pPr>
            <w:r w:rsidRPr="000D398C">
              <w:rPr>
                <w:rFonts w:ascii="Trebuchet MS" w:hAnsi="Trebuchet MS" w:cstheme="minorHAnsi"/>
                <w:color w:val="000000"/>
                <w:sz w:val="22"/>
                <w:szCs w:val="22"/>
              </w:rPr>
              <w:t>Jeigu pasiūlymą teikia ūkio subjektų grupė – reikalavimą turi atitikti ūkio subjektų grupės nario (-</w:t>
            </w:r>
            <w:proofErr w:type="spellStart"/>
            <w:r w:rsidRPr="000D398C">
              <w:rPr>
                <w:rFonts w:ascii="Trebuchet MS" w:hAnsi="Trebuchet MS" w:cstheme="minorHAnsi"/>
                <w:color w:val="000000"/>
                <w:sz w:val="22"/>
                <w:szCs w:val="22"/>
              </w:rPr>
              <w:t>ių</w:t>
            </w:r>
            <w:proofErr w:type="spellEnd"/>
            <w:r w:rsidRPr="000D398C">
              <w:rPr>
                <w:rFonts w:ascii="Trebuchet MS" w:hAnsi="Trebuchet MS" w:cstheme="minorHAnsi"/>
                <w:color w:val="000000"/>
                <w:sz w:val="22"/>
                <w:szCs w:val="22"/>
              </w:rPr>
              <w:t>) specialistai, atsižvelgiant į jų prisiimamus įsipareigojimus pirkimo sutarčiai vykdyti.</w:t>
            </w:r>
          </w:p>
          <w:p w14:paraId="3C3C9176" w14:textId="77777777" w:rsidR="007A43B4" w:rsidRPr="000D398C" w:rsidRDefault="007A43B4" w:rsidP="007A43B4">
            <w:pPr>
              <w:tabs>
                <w:tab w:val="left" w:pos="851"/>
              </w:tabs>
              <w:jc w:val="both"/>
              <w:rPr>
                <w:rFonts w:ascii="Trebuchet MS" w:hAnsi="Trebuchet MS" w:cstheme="minorHAnsi"/>
                <w:color w:val="000000"/>
                <w:sz w:val="22"/>
                <w:szCs w:val="22"/>
              </w:rPr>
            </w:pPr>
          </w:p>
          <w:p w14:paraId="7AA52777" w14:textId="77777777" w:rsidR="007A43B4" w:rsidRPr="000D398C" w:rsidRDefault="007A43B4" w:rsidP="007A43B4">
            <w:pPr>
              <w:tabs>
                <w:tab w:val="left" w:pos="851"/>
              </w:tabs>
              <w:jc w:val="both"/>
              <w:rPr>
                <w:rFonts w:ascii="Trebuchet MS" w:hAnsi="Trebuchet MS" w:cstheme="minorHAnsi"/>
                <w:color w:val="000000"/>
                <w:sz w:val="22"/>
                <w:szCs w:val="22"/>
              </w:rPr>
            </w:pPr>
            <w:r w:rsidRPr="000D398C">
              <w:rPr>
                <w:rFonts w:ascii="Trebuchet MS" w:hAnsi="Trebuchet MS" w:cstheme="minorHAnsi"/>
                <w:color w:val="000000"/>
                <w:sz w:val="22"/>
                <w:szCs w:val="22"/>
              </w:rPr>
              <w:t>Tiekėjas gali remtis kitų ūkio subjektų pajėgumais tik tuo atveju, jeigu tie subjektai (jų darbuotojai) patys vykdys tą pirkimo sutarties dalį, kuriai reikia jų turimų pajėgumų</w:t>
            </w:r>
          </w:p>
          <w:p w14:paraId="2CE80B00" w14:textId="77777777" w:rsidR="007A43B4" w:rsidRPr="000D398C" w:rsidRDefault="007A43B4" w:rsidP="007A43B4">
            <w:pPr>
              <w:tabs>
                <w:tab w:val="left" w:pos="851"/>
              </w:tabs>
              <w:jc w:val="both"/>
              <w:rPr>
                <w:rFonts w:ascii="Trebuchet MS" w:hAnsi="Trebuchet MS" w:cstheme="minorHAnsi"/>
                <w:color w:val="000000"/>
                <w:sz w:val="22"/>
                <w:szCs w:val="22"/>
              </w:rPr>
            </w:pPr>
          </w:p>
          <w:p w14:paraId="764FF498" w14:textId="5CFAC1C2" w:rsidR="007A43B4" w:rsidRPr="009D0A95" w:rsidRDefault="007A43B4" w:rsidP="007A43B4">
            <w:pPr>
              <w:tabs>
                <w:tab w:val="left" w:pos="851"/>
              </w:tabs>
              <w:jc w:val="both"/>
              <w:rPr>
                <w:rFonts w:ascii="Trebuchet MS" w:hAnsi="Trebuchet MS" w:cstheme="minorHAnsi"/>
                <w:color w:val="000000"/>
                <w:sz w:val="22"/>
                <w:szCs w:val="22"/>
              </w:rPr>
            </w:pPr>
            <w:r w:rsidRPr="000D398C">
              <w:rPr>
                <w:rFonts w:ascii="Trebuchet MS" w:hAnsi="Trebuchet MS" w:cstheme="minorHAnsi"/>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C0EC5" w:rsidRPr="002C485B" w14:paraId="654E8A7F" w14:textId="77777777" w:rsidTr="00B854FF">
        <w:tc>
          <w:tcPr>
            <w:tcW w:w="341" w:type="pct"/>
            <w:tcBorders>
              <w:top w:val="single" w:sz="4" w:space="0" w:color="000000"/>
              <w:left w:val="single" w:sz="4" w:space="0" w:color="000000"/>
              <w:bottom w:val="single" w:sz="4" w:space="0" w:color="000000"/>
              <w:right w:val="single" w:sz="4" w:space="0" w:color="000000"/>
            </w:tcBorders>
          </w:tcPr>
          <w:p w14:paraId="3AAE4CBB" w14:textId="77777777" w:rsidR="003C0EC5" w:rsidRPr="002C485B" w:rsidRDefault="003C0EC5" w:rsidP="003C0EC5">
            <w:pPr>
              <w:pStyle w:val="ListParagraph"/>
              <w:numPr>
                <w:ilvl w:val="1"/>
                <w:numId w:val="23"/>
              </w:numPr>
              <w:tabs>
                <w:tab w:val="left" w:pos="169"/>
              </w:tabs>
              <w:spacing w:before="60" w:after="60" w:line="256" w:lineRule="auto"/>
              <w:ind w:left="0" w:firstLine="0"/>
              <w:rPr>
                <w:rFonts w:ascii="Trebuchet MS" w:eastAsiaTheme="minorHAnsi" w:hAnsi="Trebuchet MS" w:cstheme="minorHAnsi"/>
                <w:sz w:val="22"/>
                <w:szCs w:val="22"/>
              </w:rPr>
            </w:pPr>
          </w:p>
        </w:tc>
        <w:tc>
          <w:tcPr>
            <w:tcW w:w="2329" w:type="pct"/>
            <w:tcBorders>
              <w:top w:val="single" w:sz="4" w:space="0" w:color="000001"/>
              <w:left w:val="single" w:sz="4" w:space="0" w:color="000001"/>
              <w:bottom w:val="single" w:sz="4" w:space="0" w:color="000001"/>
              <w:right w:val="single" w:sz="4" w:space="0" w:color="000001"/>
            </w:tcBorders>
            <w:shd w:val="clear" w:color="auto" w:fill="auto"/>
          </w:tcPr>
          <w:p w14:paraId="4BC26272" w14:textId="77777777" w:rsidR="003C0EC5" w:rsidRPr="002C485B" w:rsidRDefault="003C0EC5" w:rsidP="00646863">
            <w:pPr>
              <w:autoSpaceDE w:val="0"/>
              <w:autoSpaceDN w:val="0"/>
              <w:adjustRightInd w:val="0"/>
              <w:jc w:val="both"/>
              <w:rPr>
                <w:rFonts w:ascii="Trebuchet MS" w:hAnsi="Trebuchet MS" w:cstheme="minorHAnsi"/>
                <w:color w:val="000000"/>
                <w:sz w:val="22"/>
                <w:szCs w:val="22"/>
              </w:rPr>
            </w:pPr>
            <w:r>
              <w:rPr>
                <w:rFonts w:ascii="Trebuchet MS" w:hAnsi="Trebuchet MS"/>
                <w:iCs/>
                <w:sz w:val="22"/>
                <w:szCs w:val="22"/>
              </w:rPr>
              <w:t xml:space="preserve">Tiekėjo siūlomos </w:t>
            </w:r>
            <w:r>
              <w:rPr>
                <w:rFonts w:ascii="Trebuchet MS" w:hAnsi="Trebuchet MS"/>
                <w:sz w:val="22"/>
                <w:szCs w:val="22"/>
              </w:rPr>
              <w:t>pagal individualų užsakymą gaminamos dantų protezavimo medicinos priemonės privalo būti registruotos vadovaujantis Valstybinės akreditavimo sveikatos priežiūros veiklai tarnybos prie Sveikatos apsaugos ministerijos direktoriaus 2003 m. gruodžio 23 d. įsakymu Nr. T1-159 patvirtintu „Teikiamų rinkai medicinos priemonių registravimo tvarkos aprašu“ (aktuali redakcija).</w:t>
            </w:r>
          </w:p>
        </w:tc>
        <w:tc>
          <w:tcPr>
            <w:tcW w:w="2330" w:type="pct"/>
            <w:tcBorders>
              <w:top w:val="single" w:sz="4" w:space="0" w:color="000001"/>
              <w:left w:val="single" w:sz="4" w:space="0" w:color="000001"/>
              <w:bottom w:val="single" w:sz="4" w:space="0" w:color="000001"/>
              <w:right w:val="single" w:sz="4" w:space="0" w:color="000001"/>
            </w:tcBorders>
            <w:shd w:val="clear" w:color="auto" w:fill="auto"/>
          </w:tcPr>
          <w:p w14:paraId="7B47984F" w14:textId="77777777" w:rsidR="003C0EC5" w:rsidRPr="009D0A95" w:rsidRDefault="003C0EC5" w:rsidP="00646863">
            <w:pPr>
              <w:pStyle w:val="ListParagraph"/>
              <w:tabs>
                <w:tab w:val="left" w:pos="397"/>
              </w:tabs>
              <w:snapToGrid w:val="0"/>
              <w:spacing w:after="200"/>
              <w:ind w:left="12"/>
              <w:jc w:val="both"/>
              <w:rPr>
                <w:rFonts w:ascii="Trebuchet MS" w:hAnsi="Trebuchet MS"/>
                <w:color w:val="000000" w:themeColor="text1"/>
                <w:sz w:val="22"/>
                <w:szCs w:val="22"/>
              </w:rPr>
            </w:pPr>
            <w:r w:rsidRPr="009D0A95">
              <w:rPr>
                <w:rFonts w:ascii="Trebuchet MS" w:hAnsi="Trebuchet MS"/>
                <w:b/>
                <w:bCs/>
                <w:color w:val="000000"/>
                <w:sz w:val="22"/>
                <w:szCs w:val="22"/>
              </w:rPr>
              <w:t>Dokumentai</w:t>
            </w:r>
            <w:r w:rsidRPr="009D0A95">
              <w:rPr>
                <w:rFonts w:ascii="Trebuchet MS" w:hAnsi="Trebuchet MS"/>
                <w:color w:val="000000"/>
                <w:sz w:val="22"/>
                <w:szCs w:val="22"/>
              </w:rPr>
              <w:t> (Viešųjų pirkimų įstatymo  51 straipsnio 7 dalies 13 punktas):</w:t>
            </w:r>
          </w:p>
          <w:p w14:paraId="04AB1A4B" w14:textId="77777777" w:rsidR="003C0EC5" w:rsidRPr="009D0A95" w:rsidRDefault="003C0EC5" w:rsidP="00646863">
            <w:pPr>
              <w:tabs>
                <w:tab w:val="left" w:pos="851"/>
              </w:tabs>
            </w:pPr>
            <w:r w:rsidRPr="009D0A95">
              <w:rPr>
                <w:rFonts w:ascii="Trebuchet MS" w:hAnsi="Trebuchet MS"/>
                <w:color w:val="000000" w:themeColor="text1"/>
                <w:sz w:val="22"/>
                <w:szCs w:val="22"/>
              </w:rPr>
              <w:t xml:space="preserve">Pirkimo komisija tikrina duomenis </w:t>
            </w:r>
            <w:r w:rsidRPr="009D0A95">
              <w:rPr>
                <w:rFonts w:ascii="Trebuchet MS" w:hAnsi="Trebuchet MS"/>
                <w:sz w:val="22"/>
                <w:szCs w:val="22"/>
              </w:rPr>
              <w:t xml:space="preserve">Licencijų informacinėje sistemoje </w:t>
            </w:r>
            <w:hyperlink r:id="rId28">
              <w:r w:rsidRPr="009D0A95">
                <w:rPr>
                  <w:rStyle w:val="InternetLink0"/>
                  <w:rFonts w:ascii="Trebuchet MS" w:hAnsi="Trebuchet MS"/>
                  <w:sz w:val="22"/>
                  <w:szCs w:val="22"/>
                </w:rPr>
                <w:t>https://www.licencijavimas.lt/lis-epp-app/public/licenceSearch</w:t>
              </w:r>
            </w:hyperlink>
          </w:p>
          <w:p w14:paraId="331C7202" w14:textId="77777777" w:rsidR="003C0EC5" w:rsidRPr="009D0A95" w:rsidRDefault="003C0EC5" w:rsidP="00646863">
            <w:pPr>
              <w:ind w:firstLine="316"/>
              <w:jc w:val="both"/>
              <w:rPr>
                <w:rFonts w:ascii="Trebuchet MS" w:hAnsi="Trebuchet MS" w:cstheme="minorHAnsi"/>
                <w:color w:val="000000"/>
                <w:sz w:val="22"/>
                <w:szCs w:val="22"/>
              </w:rPr>
            </w:pPr>
            <w:r w:rsidRPr="009D0A95">
              <w:rPr>
                <w:rFonts w:ascii="Trebuchet MS" w:hAnsi="Trebuchet MS"/>
                <w:color w:val="000000" w:themeColor="text1"/>
                <w:sz w:val="22"/>
                <w:szCs w:val="22"/>
              </w:rPr>
              <w:t xml:space="preserve">Jeigu dėl Licencijų informacinės sistemos techninių trikdžių pirkimo komisija neturės galimybės patikrinti neatlygintinai prieinamų duomenų apie </w:t>
            </w:r>
            <w:r w:rsidRPr="009D0A95">
              <w:rPr>
                <w:rFonts w:ascii="Trebuchet MS" w:hAnsi="Trebuchet MS"/>
                <w:sz w:val="22"/>
                <w:szCs w:val="22"/>
              </w:rPr>
              <w:t>Teikiamų rinkai medicinos priemonių registravimą</w:t>
            </w:r>
            <w:r w:rsidRPr="009D0A95">
              <w:rPr>
                <w:rFonts w:ascii="Trebuchet MS" w:hAnsi="Trebuchet MS"/>
                <w:color w:val="000000" w:themeColor="text1"/>
                <w:sz w:val="22"/>
                <w:szCs w:val="22"/>
              </w:rPr>
              <w:t xml:space="preserve">, ji turės teisę prašyti </w:t>
            </w:r>
            <w:r w:rsidRPr="009D0A95">
              <w:rPr>
                <w:rFonts w:ascii="Trebuchet MS" w:hAnsi="Trebuchet MS"/>
                <w:b/>
                <w:color w:val="000000" w:themeColor="text1"/>
                <w:sz w:val="22"/>
                <w:szCs w:val="22"/>
              </w:rPr>
              <w:lastRenderedPageBreak/>
              <w:t>tiekėjo</w:t>
            </w:r>
            <w:r w:rsidRPr="009D0A95">
              <w:rPr>
                <w:rFonts w:ascii="Trebuchet MS" w:hAnsi="Trebuchet MS"/>
                <w:color w:val="000000" w:themeColor="text1"/>
                <w:sz w:val="22"/>
                <w:szCs w:val="22"/>
              </w:rPr>
              <w:t xml:space="preserve">, </w:t>
            </w:r>
            <w:r w:rsidRPr="009D0A95">
              <w:rPr>
                <w:rFonts w:ascii="Trebuchet MS" w:hAnsi="Trebuchet MS"/>
                <w:b/>
                <w:color w:val="000000" w:themeColor="text1"/>
                <w:sz w:val="22"/>
                <w:szCs w:val="22"/>
              </w:rPr>
              <w:t>kiekvieno tiekėjų grupės partnerio</w:t>
            </w:r>
            <w:r w:rsidRPr="009D0A95">
              <w:rPr>
                <w:rFonts w:ascii="Trebuchet MS" w:hAnsi="Trebuchet MS"/>
                <w:color w:val="000000" w:themeColor="text1"/>
                <w:sz w:val="22"/>
                <w:szCs w:val="22"/>
              </w:rPr>
              <w:t xml:space="preserve">, </w:t>
            </w:r>
            <w:r w:rsidRPr="009D0A95">
              <w:rPr>
                <w:rFonts w:ascii="Trebuchet MS" w:hAnsi="Trebuchet MS"/>
                <w:b/>
                <w:color w:val="000000" w:themeColor="text1"/>
                <w:sz w:val="22"/>
                <w:szCs w:val="22"/>
              </w:rPr>
              <w:t>subtiekėjo ar kitas ūkio subjekto, kurių pajėgumais remiamasi</w:t>
            </w:r>
            <w:r w:rsidRPr="009D0A95">
              <w:rPr>
                <w:rFonts w:ascii="Trebuchet MS" w:hAnsi="Trebuchet MS"/>
                <w:color w:val="000000" w:themeColor="text1"/>
                <w:sz w:val="22"/>
                <w:szCs w:val="22"/>
              </w:rPr>
              <w:t xml:space="preserve"> (juridinio asmens), pateikti nustatyta tvarka išduotą dokumentą, patvirtinantį atitiktį šiam reikalavimui.</w:t>
            </w:r>
          </w:p>
        </w:tc>
      </w:tr>
      <w:tr w:rsidR="00B854FF" w:rsidRPr="002C485B" w14:paraId="543CC6FE" w14:textId="77777777" w:rsidTr="00B854FF">
        <w:tc>
          <w:tcPr>
            <w:tcW w:w="341" w:type="pct"/>
            <w:tcBorders>
              <w:top w:val="single" w:sz="4" w:space="0" w:color="000000"/>
              <w:left w:val="single" w:sz="4" w:space="0" w:color="000000"/>
              <w:bottom w:val="single" w:sz="4" w:space="0" w:color="000000"/>
              <w:right w:val="single" w:sz="4" w:space="0" w:color="000000"/>
            </w:tcBorders>
          </w:tcPr>
          <w:p w14:paraId="1040F24B" w14:textId="77777777" w:rsidR="00B854FF" w:rsidRPr="002C485B" w:rsidRDefault="00B854FF" w:rsidP="00B854FF">
            <w:pPr>
              <w:pStyle w:val="ListParagraph"/>
              <w:numPr>
                <w:ilvl w:val="1"/>
                <w:numId w:val="23"/>
              </w:numPr>
              <w:tabs>
                <w:tab w:val="left" w:pos="169"/>
              </w:tabs>
              <w:spacing w:before="60" w:after="60" w:line="256" w:lineRule="auto"/>
              <w:ind w:left="0" w:firstLine="0"/>
              <w:rPr>
                <w:rFonts w:ascii="Trebuchet MS" w:eastAsiaTheme="minorHAnsi" w:hAnsi="Trebuchet MS" w:cstheme="minorHAnsi"/>
                <w:sz w:val="22"/>
                <w:szCs w:val="22"/>
              </w:rPr>
            </w:pPr>
          </w:p>
        </w:tc>
        <w:tc>
          <w:tcPr>
            <w:tcW w:w="2329" w:type="pct"/>
            <w:tcBorders>
              <w:top w:val="single" w:sz="4" w:space="0" w:color="000001"/>
              <w:left w:val="single" w:sz="4" w:space="0" w:color="000001"/>
              <w:bottom w:val="single" w:sz="4" w:space="0" w:color="000001"/>
              <w:right w:val="single" w:sz="4" w:space="0" w:color="000001"/>
            </w:tcBorders>
            <w:shd w:val="clear" w:color="auto" w:fill="auto"/>
          </w:tcPr>
          <w:p w14:paraId="3A77613D" w14:textId="2CCF77B2" w:rsidR="00B854FF" w:rsidRPr="00CB1E6C" w:rsidRDefault="00B854FF" w:rsidP="00B854FF">
            <w:pPr>
              <w:autoSpaceDE w:val="0"/>
              <w:autoSpaceDN w:val="0"/>
              <w:adjustRightInd w:val="0"/>
              <w:jc w:val="both"/>
              <w:rPr>
                <w:rFonts w:ascii="Trebuchet MS" w:hAnsi="Trebuchet MS"/>
                <w:iCs/>
                <w:sz w:val="22"/>
                <w:szCs w:val="22"/>
              </w:rPr>
            </w:pPr>
            <w:r w:rsidRPr="000D398C">
              <w:rPr>
                <w:rFonts w:ascii="Trebuchet MS" w:hAnsi="Trebuchet MS"/>
                <w:iCs/>
                <w:sz w:val="22"/>
                <w:szCs w:val="22"/>
              </w:rPr>
              <w:t xml:space="preserve">Tiekėjas per pastaruosius 3 metus (iki pasiūlymo pateikimo termino pabaigos) arba nuo įregistravimo dienos (jeigu veiklą vykdė mažiau nei 3 metus) yra tinkamai įvykdęs/vykdantis bent 1 (vieną) ar kelias atitinkančias pirkimo objektą sutartis, </w:t>
            </w:r>
            <w:r w:rsidRPr="00CB1E6C">
              <w:rPr>
                <w:rFonts w:ascii="Trebuchet MS" w:hAnsi="Trebuchet MS"/>
                <w:iCs/>
                <w:sz w:val="22"/>
                <w:szCs w:val="22"/>
              </w:rPr>
              <w:t xml:space="preserve">kurių bendra vertė turi būti ne mažesnė nei </w:t>
            </w:r>
            <w:r w:rsidR="00075878" w:rsidRPr="00CB1E6C">
              <w:rPr>
                <w:rFonts w:ascii="Trebuchet MS" w:hAnsi="Trebuchet MS"/>
                <w:iCs/>
                <w:sz w:val="22"/>
                <w:szCs w:val="22"/>
              </w:rPr>
              <w:t>295</w:t>
            </w:r>
            <w:r w:rsidR="004C194C">
              <w:rPr>
                <w:rFonts w:ascii="Trebuchet MS" w:hAnsi="Trebuchet MS"/>
                <w:iCs/>
                <w:sz w:val="22"/>
                <w:szCs w:val="22"/>
              </w:rPr>
              <w:t xml:space="preserve"> </w:t>
            </w:r>
            <w:r w:rsidR="00075878" w:rsidRPr="00CB1E6C">
              <w:rPr>
                <w:rFonts w:ascii="Trebuchet MS" w:hAnsi="Trebuchet MS"/>
                <w:iCs/>
                <w:sz w:val="22"/>
                <w:szCs w:val="22"/>
              </w:rPr>
              <w:t xml:space="preserve">161,65 </w:t>
            </w:r>
            <w:r w:rsidRPr="00CB1E6C">
              <w:rPr>
                <w:rFonts w:ascii="Trebuchet MS" w:hAnsi="Trebuchet MS"/>
                <w:iCs/>
                <w:sz w:val="22"/>
                <w:szCs w:val="22"/>
              </w:rPr>
              <w:t xml:space="preserve">Eur be PVM (0,7 suplanuotos </w:t>
            </w:r>
            <w:r w:rsidR="00C96CC1" w:rsidRPr="00CB1E6C">
              <w:rPr>
                <w:rFonts w:ascii="Trebuchet MS" w:hAnsi="Trebuchet MS"/>
                <w:iCs/>
                <w:sz w:val="22"/>
                <w:szCs w:val="22"/>
              </w:rPr>
              <w:t xml:space="preserve">pirkimo </w:t>
            </w:r>
            <w:r w:rsidRPr="00CB1E6C">
              <w:rPr>
                <w:rFonts w:ascii="Trebuchet MS" w:hAnsi="Trebuchet MS"/>
                <w:iCs/>
                <w:sz w:val="22"/>
                <w:szCs w:val="22"/>
              </w:rPr>
              <w:t>vertės).</w:t>
            </w:r>
          </w:p>
          <w:p w14:paraId="269BE30A" w14:textId="77777777" w:rsidR="00B854FF" w:rsidRDefault="00B854FF" w:rsidP="00B854FF">
            <w:pPr>
              <w:autoSpaceDE w:val="0"/>
              <w:autoSpaceDN w:val="0"/>
              <w:adjustRightInd w:val="0"/>
              <w:jc w:val="both"/>
              <w:rPr>
                <w:rFonts w:ascii="Trebuchet MS" w:hAnsi="Trebuchet MS"/>
                <w:iCs/>
                <w:sz w:val="22"/>
                <w:szCs w:val="22"/>
              </w:rPr>
            </w:pPr>
          </w:p>
        </w:tc>
        <w:tc>
          <w:tcPr>
            <w:tcW w:w="2330" w:type="pct"/>
            <w:tcBorders>
              <w:top w:val="single" w:sz="4" w:space="0" w:color="000001"/>
              <w:left w:val="single" w:sz="4" w:space="0" w:color="000001"/>
              <w:bottom w:val="single" w:sz="4" w:space="0" w:color="000001"/>
              <w:right w:val="single" w:sz="4" w:space="0" w:color="000001"/>
            </w:tcBorders>
            <w:shd w:val="clear" w:color="auto" w:fill="auto"/>
          </w:tcPr>
          <w:p w14:paraId="10DA311D" w14:textId="743974B3" w:rsidR="00B854FF" w:rsidRPr="000D398C" w:rsidRDefault="00B854FF" w:rsidP="00B854FF">
            <w:pPr>
              <w:pStyle w:val="ListParagraph"/>
              <w:tabs>
                <w:tab w:val="left" w:pos="397"/>
              </w:tabs>
              <w:snapToGrid w:val="0"/>
              <w:ind w:left="12"/>
              <w:jc w:val="both"/>
              <w:rPr>
                <w:rFonts w:ascii="Trebuchet MS" w:hAnsi="Trebuchet MS"/>
                <w:color w:val="000000"/>
                <w:sz w:val="22"/>
                <w:szCs w:val="22"/>
              </w:rPr>
            </w:pPr>
            <w:r w:rsidRPr="000D398C">
              <w:rPr>
                <w:rFonts w:ascii="Trebuchet MS" w:hAnsi="Trebuchet MS"/>
                <w:b/>
                <w:bCs/>
                <w:color w:val="000000"/>
                <w:sz w:val="22"/>
                <w:szCs w:val="22"/>
              </w:rPr>
              <w:t>Dokumentai</w:t>
            </w:r>
            <w:r w:rsidRPr="000D398C">
              <w:rPr>
                <w:rFonts w:ascii="Trebuchet MS" w:hAnsi="Trebuchet MS"/>
                <w:color w:val="000000"/>
                <w:sz w:val="22"/>
                <w:szCs w:val="22"/>
              </w:rPr>
              <w:t xml:space="preserve"> (Viešųjų pirkimų įstatymo 51 straipsnio 7 dalies 2 punktas):</w:t>
            </w:r>
          </w:p>
          <w:p w14:paraId="1D9AD1BF" w14:textId="77777777" w:rsidR="00B854FF" w:rsidRPr="000D398C" w:rsidRDefault="00B854FF" w:rsidP="00B854FF">
            <w:pPr>
              <w:pStyle w:val="ListParagraph"/>
              <w:tabs>
                <w:tab w:val="left" w:pos="397"/>
              </w:tabs>
              <w:snapToGrid w:val="0"/>
              <w:ind w:left="12"/>
              <w:jc w:val="both"/>
              <w:rPr>
                <w:rFonts w:ascii="Trebuchet MS" w:hAnsi="Trebuchet MS"/>
                <w:color w:val="000000"/>
                <w:sz w:val="22"/>
                <w:szCs w:val="22"/>
              </w:rPr>
            </w:pPr>
            <w:r w:rsidRPr="000D398C">
              <w:rPr>
                <w:rFonts w:ascii="Trebuchet MS" w:hAnsi="Trebuchet MS"/>
                <w:color w:val="000000"/>
                <w:sz w:val="22"/>
                <w:szCs w:val="22"/>
              </w:rPr>
              <w:t xml:space="preserve">1) Tiekėjo vadovo ar jo įgalioto asmens pasirašytas įvykdytų sutarčių sąrašas, kuriame turi būti nurodyta: sutarties pavadinimas, sudarymo data ir Nr.; Tiekėjo vykdytų veiklų/prekių aprašymas; sutarties vertė eurais be PVM; sutarties galiojimo data; sutarties įvykdymo data; duomenys apie Klientą (įmonės pavadinimas, adresas, telefonas, kontaktinis asmuo); </w:t>
            </w:r>
          </w:p>
          <w:p w14:paraId="576D464E" w14:textId="77777777" w:rsidR="00B854FF" w:rsidRPr="000D398C" w:rsidRDefault="00B854FF" w:rsidP="00B854FF">
            <w:pPr>
              <w:pStyle w:val="ListParagraph"/>
              <w:tabs>
                <w:tab w:val="left" w:pos="397"/>
              </w:tabs>
              <w:snapToGrid w:val="0"/>
              <w:ind w:left="12"/>
              <w:jc w:val="both"/>
              <w:rPr>
                <w:rFonts w:ascii="Trebuchet MS" w:hAnsi="Trebuchet MS"/>
                <w:color w:val="000000"/>
                <w:sz w:val="22"/>
                <w:szCs w:val="22"/>
              </w:rPr>
            </w:pPr>
            <w:r w:rsidRPr="000D398C">
              <w:rPr>
                <w:rFonts w:ascii="Trebuchet MS" w:hAnsi="Trebuchet MS"/>
                <w:color w:val="000000"/>
                <w:sz w:val="22"/>
                <w:szCs w:val="22"/>
              </w:rPr>
              <w:t>2) Klientų patvirtintos pažymos, perdavimo - priėmimo aktai, sąskaitos, sutartys ar kiti lygiaverčiai dokumentai, įrodantys sėkmingai įvykdytas ar sėkmingai vykdomas sutartis.</w:t>
            </w:r>
          </w:p>
          <w:p w14:paraId="162F07D6" w14:textId="77777777" w:rsidR="00B854FF" w:rsidRPr="000D398C" w:rsidRDefault="00B854FF" w:rsidP="00B854FF">
            <w:pPr>
              <w:pStyle w:val="ListParagraph"/>
              <w:tabs>
                <w:tab w:val="left" w:pos="397"/>
              </w:tabs>
              <w:snapToGrid w:val="0"/>
              <w:ind w:left="12"/>
              <w:jc w:val="both"/>
              <w:rPr>
                <w:rFonts w:ascii="Trebuchet MS" w:hAnsi="Trebuchet MS"/>
                <w:color w:val="000000"/>
                <w:sz w:val="22"/>
                <w:szCs w:val="22"/>
              </w:rPr>
            </w:pPr>
          </w:p>
          <w:p w14:paraId="254C6CFE" w14:textId="77777777" w:rsidR="00B854FF" w:rsidRPr="000D398C" w:rsidRDefault="00B854FF" w:rsidP="00B854FF">
            <w:pPr>
              <w:pStyle w:val="ListParagraph"/>
              <w:tabs>
                <w:tab w:val="left" w:pos="397"/>
              </w:tabs>
              <w:snapToGrid w:val="0"/>
              <w:ind w:left="12"/>
              <w:jc w:val="both"/>
              <w:rPr>
                <w:rFonts w:ascii="Trebuchet MS" w:hAnsi="Trebuchet MS"/>
                <w:color w:val="000000"/>
                <w:sz w:val="22"/>
                <w:szCs w:val="22"/>
              </w:rPr>
            </w:pPr>
            <w:r w:rsidRPr="000D398C">
              <w:rPr>
                <w:rFonts w:ascii="Trebuchet MS" w:hAnsi="Trebuchet MS"/>
                <w:color w:val="000000"/>
                <w:sz w:val="22"/>
                <w:szCs w:val="22"/>
              </w:rPr>
              <w:t>Tuo atveju jeigu pateikiama informacija apie vykdomą sutartį, turi būti aiškiai nurodyta, kokios prekės buvo parduotos ir kokia atliktų veiklų apimtis eurais be PVM. Pirkėjas pasilieka sau teisę reikalauti ir kitų tinkamą sutarties įvykdymą patvirtinančių įrodymų.</w:t>
            </w:r>
          </w:p>
          <w:p w14:paraId="7FFE145A" w14:textId="77777777" w:rsidR="00B854FF" w:rsidRPr="000D398C" w:rsidRDefault="00B854FF" w:rsidP="00B854FF">
            <w:pPr>
              <w:pStyle w:val="ListParagraph"/>
              <w:tabs>
                <w:tab w:val="left" w:pos="397"/>
              </w:tabs>
              <w:snapToGrid w:val="0"/>
              <w:ind w:left="12"/>
              <w:jc w:val="both"/>
              <w:rPr>
                <w:rFonts w:ascii="Trebuchet MS" w:hAnsi="Trebuchet MS"/>
                <w:color w:val="000000"/>
                <w:sz w:val="22"/>
                <w:szCs w:val="22"/>
              </w:rPr>
            </w:pPr>
          </w:p>
          <w:p w14:paraId="515FB6DB" w14:textId="7620E41A" w:rsidR="00B854FF" w:rsidRPr="000D398C" w:rsidRDefault="00B854FF" w:rsidP="00F07923">
            <w:pPr>
              <w:pStyle w:val="ListParagraph"/>
              <w:numPr>
                <w:ilvl w:val="2"/>
                <w:numId w:val="43"/>
              </w:numPr>
              <w:tabs>
                <w:tab w:val="left" w:pos="397"/>
              </w:tabs>
              <w:snapToGrid w:val="0"/>
              <w:ind w:left="10" w:firstLine="0"/>
              <w:jc w:val="both"/>
              <w:rPr>
                <w:rFonts w:ascii="Trebuchet MS" w:hAnsi="Trebuchet MS"/>
                <w:color w:val="000000"/>
                <w:sz w:val="22"/>
                <w:szCs w:val="22"/>
              </w:rPr>
            </w:pPr>
            <w:r w:rsidRPr="000D398C">
              <w:rPr>
                <w:rFonts w:ascii="Trebuchet MS" w:hAnsi="Trebuchet M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5FF6DAA1" w14:textId="136D10B9" w:rsidR="00B854FF" w:rsidRPr="000D398C" w:rsidRDefault="00B854FF" w:rsidP="00F07923">
            <w:pPr>
              <w:pStyle w:val="ListParagraph"/>
              <w:numPr>
                <w:ilvl w:val="2"/>
                <w:numId w:val="44"/>
              </w:numPr>
              <w:tabs>
                <w:tab w:val="left" w:pos="397"/>
              </w:tabs>
              <w:snapToGrid w:val="0"/>
              <w:ind w:left="10" w:firstLine="0"/>
              <w:jc w:val="both"/>
              <w:rPr>
                <w:rFonts w:ascii="Trebuchet MS" w:hAnsi="Trebuchet MS"/>
                <w:color w:val="000000"/>
                <w:sz w:val="22"/>
                <w:szCs w:val="22"/>
              </w:rPr>
            </w:pPr>
            <w:r w:rsidRPr="000D398C">
              <w:rPr>
                <w:rFonts w:ascii="Trebuchet MS" w:hAnsi="Trebuchet MS"/>
                <w:color w:val="000000"/>
                <w:sz w:val="22"/>
                <w:szCs w:val="22"/>
              </w:rPr>
              <w:t>tiekėjas gali remtis kitų ūkio subjektų pajėgumais tik tuo atveju, jeigu tie subjektai patys vykdys tą pirkimo sutarties dalį, kuriai reikia jų turimų pajėgumų;</w:t>
            </w:r>
          </w:p>
          <w:p w14:paraId="1C2E41FC" w14:textId="36B0CA26" w:rsidR="00B854FF" w:rsidRPr="000D398C" w:rsidRDefault="00B854FF" w:rsidP="00F07923">
            <w:pPr>
              <w:pStyle w:val="ListParagraph"/>
              <w:numPr>
                <w:ilvl w:val="2"/>
                <w:numId w:val="45"/>
              </w:numPr>
              <w:tabs>
                <w:tab w:val="left" w:pos="397"/>
              </w:tabs>
              <w:snapToGrid w:val="0"/>
              <w:ind w:left="152" w:hanging="142"/>
              <w:jc w:val="both"/>
              <w:rPr>
                <w:rFonts w:ascii="Trebuchet MS" w:hAnsi="Trebuchet MS"/>
                <w:color w:val="000000"/>
                <w:sz w:val="22"/>
                <w:szCs w:val="22"/>
              </w:rPr>
            </w:pPr>
            <w:r w:rsidRPr="000D398C">
              <w:rPr>
                <w:rFonts w:ascii="Trebuchet MS" w:hAnsi="Trebuchet MS"/>
                <w:color w:val="000000"/>
                <w:sz w:val="22"/>
                <w:szCs w:val="22"/>
              </w:rPr>
              <w:t>subtiekėjams šis reikalavimas nenustatomas.</w:t>
            </w:r>
          </w:p>
          <w:p w14:paraId="35A61ED0" w14:textId="77777777" w:rsidR="00B854FF" w:rsidRPr="000D398C" w:rsidRDefault="00B854FF" w:rsidP="00B854FF">
            <w:pPr>
              <w:pStyle w:val="ListParagraph"/>
              <w:tabs>
                <w:tab w:val="left" w:pos="397"/>
              </w:tabs>
              <w:snapToGrid w:val="0"/>
              <w:ind w:left="12"/>
              <w:jc w:val="both"/>
              <w:rPr>
                <w:rFonts w:ascii="Trebuchet MS" w:hAnsi="Trebuchet MS"/>
                <w:color w:val="000000"/>
                <w:sz w:val="22"/>
                <w:szCs w:val="22"/>
              </w:rPr>
            </w:pPr>
          </w:p>
          <w:p w14:paraId="4561CE86" w14:textId="40F8E93B" w:rsidR="00B854FF" w:rsidRPr="009D0A95" w:rsidRDefault="00B854FF" w:rsidP="00B854FF">
            <w:pPr>
              <w:pStyle w:val="ListParagraph"/>
              <w:tabs>
                <w:tab w:val="left" w:pos="397"/>
              </w:tabs>
              <w:snapToGrid w:val="0"/>
              <w:spacing w:after="200"/>
              <w:ind w:left="12"/>
              <w:jc w:val="both"/>
              <w:rPr>
                <w:rFonts w:ascii="Trebuchet MS" w:hAnsi="Trebuchet MS"/>
                <w:b/>
                <w:bCs/>
                <w:color w:val="000000"/>
                <w:sz w:val="22"/>
                <w:szCs w:val="22"/>
              </w:rPr>
            </w:pPr>
            <w:r w:rsidRPr="000D398C">
              <w:rPr>
                <w:rFonts w:ascii="Trebuchet MS" w:hAnsi="Trebuchet MS"/>
                <w:color w:val="000000"/>
                <w:sz w:val="22"/>
                <w:szCs w:val="22"/>
              </w:rPr>
              <w:t>Tiekėjui nedraudžiama remtis sutartimi, kurią tiekėjas vykdė ne vienas, bet kartu su kitais ūkio subjektais. Tačiau tokiu atveju vertinami būtent konkretaus tiekėjo, dalyvaujančio viešajame pirkime, pristatytos prekės, jų apimtis, vertė, o ne visas vykdytos sutarties objektas.</w:t>
            </w:r>
          </w:p>
        </w:tc>
      </w:tr>
    </w:tbl>
    <w:p w14:paraId="112406D4" w14:textId="77777777" w:rsidR="003C0EC5" w:rsidRDefault="003C0EC5" w:rsidP="003C0EC5">
      <w:pPr>
        <w:spacing w:after="0" w:line="20" w:lineRule="atLeast"/>
        <w:ind w:left="927"/>
        <w:contextualSpacing/>
        <w:jc w:val="both"/>
        <w:rPr>
          <w:rFonts w:ascii="Trebuchet MS" w:eastAsiaTheme="minorHAnsi" w:hAnsi="Trebuchet MS" w:cstheme="minorHAnsi"/>
          <w:sz w:val="22"/>
          <w:szCs w:val="22"/>
        </w:rPr>
      </w:pPr>
    </w:p>
    <w:p w14:paraId="2E269A94" w14:textId="77777777" w:rsidR="003C0EC5" w:rsidRDefault="003C0EC5" w:rsidP="003C0EC5">
      <w:pPr>
        <w:numPr>
          <w:ilvl w:val="0"/>
          <w:numId w:val="23"/>
        </w:numPr>
        <w:tabs>
          <w:tab w:val="left" w:pos="851"/>
        </w:tabs>
        <w:spacing w:after="0" w:line="240" w:lineRule="auto"/>
        <w:ind w:left="0" w:firstLine="567"/>
        <w:contextualSpacing/>
        <w:jc w:val="both"/>
        <w:rPr>
          <w:rFonts w:ascii="Trebuchet MS" w:eastAsiaTheme="minorHAnsi" w:hAnsi="Trebuchet MS" w:cs="Times New Roman"/>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p>
    <w:p w14:paraId="1A04F603" w14:textId="77777777" w:rsidR="003C0EC5" w:rsidRPr="001C3F32" w:rsidRDefault="003C0EC5" w:rsidP="003C0EC5">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lastRenderedPageBreak/>
        <w:t>Šiame priede reikalaujama kvalifikacija ir (arba) atitiktis kokybės vadybos sistemos ir (arba) aplinkos apsaugos vadybos sistemos standartų reikalavimams turi būti įgyta iki pasiūlymų pateikimo termino pabaigos.</w:t>
      </w:r>
    </w:p>
    <w:p w14:paraId="29104B0E" w14:textId="77777777" w:rsidR="003C0EC5" w:rsidRPr="00FA506A" w:rsidRDefault="003C0EC5"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0A79B819" w14:textId="77777777" w:rsidR="002E1BA0" w:rsidRDefault="002E1BA0" w:rsidP="002E1BA0">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7A983D38" w14:textId="77777777" w:rsidR="002E1BA0" w:rsidRPr="00FA506A" w:rsidRDefault="002E1BA0" w:rsidP="002E1BA0">
      <w:pPr>
        <w:tabs>
          <w:tab w:val="left" w:pos="720"/>
        </w:tabs>
        <w:spacing w:after="0" w:line="240" w:lineRule="auto"/>
        <w:ind w:firstLine="567"/>
        <w:jc w:val="center"/>
        <w:rPr>
          <w:rFonts w:ascii="Trebuchet MS" w:eastAsia="Calibri" w:hAnsi="Trebuchet MS"/>
          <w:b/>
          <w:bCs/>
          <w:sz w:val="22"/>
          <w:szCs w:val="22"/>
          <w:lang w:eastAsia="en-US"/>
        </w:rPr>
      </w:pPr>
    </w:p>
    <w:p w14:paraId="3D7178A4" w14:textId="77777777" w:rsidR="002E1BA0" w:rsidRPr="00FA506A" w:rsidRDefault="002E1BA0" w:rsidP="002E1BA0">
      <w:pPr>
        <w:pStyle w:val="ListParagraph"/>
        <w:numPr>
          <w:ilvl w:val="0"/>
          <w:numId w:val="28"/>
        </w:numPr>
        <w:tabs>
          <w:tab w:val="left" w:pos="851"/>
        </w:tabs>
        <w:spacing w:after="0" w:line="20" w:lineRule="atLeast"/>
        <w:ind w:left="0" w:firstLine="567"/>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r w:rsidRPr="00FA506A">
        <w:rPr>
          <w:rFonts w:ascii="Trebuchet MS" w:eastAsiaTheme="minorHAnsi" w:hAnsi="Trebuchet MS" w:cstheme="minorHAnsi"/>
          <w:sz w:val="22"/>
          <w:szCs w:val="22"/>
          <w:lang w:eastAsia="en-US"/>
        </w:rPr>
        <w:t xml:space="preserve"> </w:t>
      </w:r>
    </w:p>
    <w:p w14:paraId="7AC3530C" w14:textId="77777777" w:rsidR="00A66DAE" w:rsidRDefault="00A66DAE" w:rsidP="00A66DAE">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7" w:name="_Pirkimo_sąlygų_5"/>
      <w:bookmarkStart w:id="68" w:name="_Ref38291379"/>
      <w:bookmarkStart w:id="69" w:name="_Ref38291394"/>
      <w:bookmarkStart w:id="70" w:name="_Ref38898251"/>
      <w:bookmarkEnd w:id="67"/>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1" w:name="_Toc195528593"/>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8"/>
      <w:bookmarkEnd w:id="69"/>
      <w:bookmarkEnd w:id="70"/>
      <w:bookmarkEnd w:id="71"/>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2" w:name="_Pirkimo_sąlygų_6"/>
      <w:bookmarkStart w:id="73" w:name="_Ref38540913"/>
      <w:bookmarkStart w:id="74" w:name="_Ref38898051"/>
      <w:bookmarkStart w:id="75" w:name="_Ref38901392"/>
      <w:bookmarkStart w:id="76" w:name="_Toc195528594"/>
      <w:bookmarkEnd w:id="72"/>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3"/>
      <w:bookmarkEnd w:id="74"/>
      <w:bookmarkEnd w:id="75"/>
      <w:bookmarkEnd w:id="76"/>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7" w:name="_Pirkimo_sąlygų_7"/>
      <w:bookmarkStart w:id="78" w:name="_Ref39484039"/>
      <w:bookmarkStart w:id="79" w:name="_Ref40278562"/>
      <w:bookmarkStart w:id="80" w:name="_Toc195528595"/>
      <w:bookmarkEnd w:id="77"/>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8"/>
      <w:bookmarkEnd w:id="79"/>
      <w:bookmarkEnd w:id="80"/>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5CA94C4" w14:textId="77777777" w:rsidR="00EC62FF" w:rsidRPr="0051334C" w:rsidRDefault="00EC62FF" w:rsidP="00EC62FF">
      <w:pPr>
        <w:pStyle w:val="ListParagraph"/>
        <w:numPr>
          <w:ilvl w:val="0"/>
          <w:numId w:val="31"/>
        </w:numPr>
        <w:tabs>
          <w:tab w:val="left" w:pos="709"/>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57B9F7A5" w14:textId="77777777" w:rsidR="00EC62FF" w:rsidRPr="00B16424"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45E69FB" w14:textId="77777777" w:rsidR="00EC62FF"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81" w:name="_Pirkimo_sąlygų_8"/>
      <w:bookmarkStart w:id="82" w:name="_Pirkimo_sąlygų_9"/>
      <w:bookmarkStart w:id="83" w:name="_Toc158619447"/>
      <w:bookmarkStart w:id="84" w:name="_Toc157169789"/>
      <w:bookmarkStart w:id="85" w:name="_Toc153203190"/>
      <w:bookmarkStart w:id="86" w:name="_Toc195528596"/>
      <w:bookmarkStart w:id="87" w:name="_Ref39586171"/>
      <w:bookmarkStart w:id="88" w:name="_Ref39673580"/>
      <w:bookmarkStart w:id="89" w:name="_Ref39674283"/>
      <w:bookmarkEnd w:id="81"/>
      <w:bookmarkEnd w:id="82"/>
      <w:r w:rsidRPr="003C514A">
        <w:rPr>
          <w:rFonts w:ascii="Trebuchet MS" w:eastAsia="Calibri Light" w:hAnsi="Trebuchet MS" w:cs="Times New Roman"/>
          <w:color w:val="0070C0"/>
          <w:sz w:val="22"/>
          <w:szCs w:val="22"/>
        </w:rPr>
        <w:lastRenderedPageBreak/>
        <w:t>Pirkimo specialiųjų sąlygų 8 priedas „</w:t>
      </w:r>
      <w:r w:rsidR="00765C83">
        <w:rPr>
          <w:rFonts w:ascii="Trebuchet MS" w:eastAsia="Calibri Light" w:hAnsi="Trebuchet MS" w:cs="Times New Roman"/>
          <w:color w:val="0070C0"/>
          <w:sz w:val="22"/>
          <w:szCs w:val="22"/>
        </w:rPr>
        <w:t xml:space="preserve">Tiekėjo </w:t>
      </w:r>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3"/>
      <w:bookmarkEnd w:id="84"/>
      <w:bookmarkEnd w:id="85"/>
      <w:bookmarkEnd w:id="86"/>
    </w:p>
    <w:p w14:paraId="499323DF" w14:textId="77777777" w:rsidR="003C514A" w:rsidRPr="003C514A" w:rsidRDefault="003C514A" w:rsidP="003C514A">
      <w:pPr>
        <w:rPr>
          <w:rFonts w:ascii="Trebuchet MS" w:eastAsia="Calibri" w:hAnsi="Trebuchet MS" w:cs="Arial"/>
        </w:rPr>
      </w:pPr>
    </w:p>
    <w:p w14:paraId="4F36B5BF"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pavadinimas</w:t>
      </w:r>
    </w:p>
    <w:p w14:paraId="00E738CE" w14:textId="77777777" w:rsidR="000E2600" w:rsidRPr="00ED4013" w:rsidRDefault="000E2600" w:rsidP="000E2600">
      <w:pPr>
        <w:spacing w:line="256" w:lineRule="auto"/>
        <w:rPr>
          <w:rFonts w:ascii="Trebuchet MS" w:eastAsia="Times New Roman" w:hAnsi="Trebuchet MS" w:cs="Arial"/>
          <w:b/>
          <w:kern w:val="2"/>
          <w:sz w:val="22"/>
          <w:szCs w:val="22"/>
          <w:lang w:eastAsia="zh-CN"/>
          <w14:ligatures w14:val="standardContextual"/>
        </w:rPr>
      </w:pPr>
      <w:r w:rsidRPr="00ED4013">
        <w:rPr>
          <w:rFonts w:ascii="Trebuchet MS" w:eastAsia="Times New Roman" w:hAnsi="Trebuchet MS" w:cs="Arial"/>
          <w:b/>
          <w:kern w:val="2"/>
          <w:sz w:val="22"/>
          <w:szCs w:val="22"/>
          <w:lang w:eastAsia="zh-CN"/>
          <w14:ligatures w14:val="standardContextual"/>
        </w:rPr>
        <w:t>VšĮ Kauno miesto poliklinika</w:t>
      </w:r>
    </w:p>
    <w:p w14:paraId="417AF733"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p>
    <w:p w14:paraId="256A3A7E"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DEKLARACIJA</w:t>
      </w:r>
    </w:p>
    <w:p w14:paraId="7752C657"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(data)</w:t>
      </w:r>
    </w:p>
    <w:p w14:paraId="3D8FFE41" w14:textId="5C7E8E4E" w:rsidR="000E2600" w:rsidRPr="00ED4013" w:rsidRDefault="000E2600" w:rsidP="000E2600">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ir jo siūlomos konkrečiame pirkime </w:t>
      </w:r>
      <w:bookmarkStart w:id="90" w:name="_Hlk146983908"/>
      <w:bookmarkStart w:id="91" w:name="_Hlk124419539"/>
      <w:r w:rsidRPr="00ED4013">
        <w:rPr>
          <w:rFonts w:ascii="Trebuchet MS" w:eastAsia="Calibri" w:hAnsi="Trebuchet MS" w:cs="Times New Roman"/>
          <w:kern w:val="2"/>
          <w:sz w:val="22"/>
          <w:szCs w:val="22"/>
          <w:lang w:eastAsia="en-US"/>
          <w14:ligatures w14:val="standardContextual"/>
        </w:rPr>
        <w:t>„</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bookmarkEnd w:id="90"/>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w:t>
      </w:r>
      <w:bookmarkEnd w:id="91"/>
      <w:r w:rsidRPr="00ED4013">
        <w:rPr>
          <w:rFonts w:ascii="Trebuchet MS" w:eastAsia="Calibri" w:hAnsi="Trebuchet MS" w:cs="Times New Roman"/>
          <w:kern w:val="2"/>
          <w:sz w:val="22"/>
          <w:szCs w:val="22"/>
          <w:lang w:eastAsia="en-US"/>
          <w14:ligatures w14:val="standardContextual"/>
        </w:rPr>
        <w:t xml:space="preserve"> prekės nepatenka tarp pasiūlymo atmetimo kriterijų. Tai yra:</w:t>
      </w:r>
    </w:p>
    <w:p w14:paraId="5819C6D3"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6FED63DE"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011D25FA" w14:textId="7E263CB8"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564691B4"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C5094D5" w14:textId="77777777" w:rsidR="000E2600"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6A6AB101"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1A15567F"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p>
    <w:p w14:paraId="3FA40587"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p w14:paraId="1274D926" w14:textId="77777777" w:rsidR="000E2600" w:rsidRPr="00ED4013" w:rsidRDefault="000E2600" w:rsidP="000E2600"/>
    <w:p w14:paraId="25D1FECA" w14:textId="77777777" w:rsidR="00E82B59" w:rsidRDefault="00E82B59" w:rsidP="005A7607">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2" w:name="_Toc126333946"/>
      <w:bookmarkStart w:id="93" w:name="_Toc168303835"/>
      <w:bookmarkStart w:id="94" w:name="_Toc195528597"/>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„Tiekėjo deklaracija dėl atitikties Reglamento nuostatoms“</w:t>
      </w:r>
      <w:bookmarkEnd w:id="92"/>
      <w:bookmarkEnd w:id="93"/>
      <w:bookmarkEnd w:id="94"/>
    </w:p>
    <w:p w14:paraId="03D63CD0" w14:textId="77777777" w:rsidR="000F282D" w:rsidRPr="00ED4013" w:rsidRDefault="000F282D" w:rsidP="000F282D">
      <w:pPr>
        <w:rPr>
          <w:rFonts w:ascii="Trebuchet MS" w:eastAsia="Calibri" w:hAnsi="Trebuchet MS" w:cs="Arial"/>
          <w:sz w:val="22"/>
          <w:szCs w:val="22"/>
        </w:rPr>
      </w:pPr>
    </w:p>
    <w:p w14:paraId="4CE7BD2C"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Herbas arba prekių ženklas</w:t>
      </w:r>
    </w:p>
    <w:p w14:paraId="71511101"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(Tiekėjo pavadinimas)</w:t>
      </w:r>
    </w:p>
    <w:p w14:paraId="4E065344" w14:textId="77777777" w:rsidR="000F282D" w:rsidRPr="00ED4013" w:rsidRDefault="000F282D" w:rsidP="000F282D">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B533F0" w14:textId="77777777" w:rsidR="000F282D" w:rsidRPr="00ED4013" w:rsidRDefault="000F282D" w:rsidP="000F282D">
      <w:pPr>
        <w:jc w:val="both"/>
        <w:rPr>
          <w:rFonts w:ascii="Trebuchet MS" w:eastAsia="Calibri" w:hAnsi="Trebuchet MS" w:cs="Calibri"/>
        </w:rPr>
      </w:pPr>
    </w:p>
    <w:p w14:paraId="39966F08" w14:textId="77777777" w:rsidR="000F282D" w:rsidRPr="00ED4013" w:rsidRDefault="000F282D" w:rsidP="000F282D">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5B2E4E83" w14:textId="77777777" w:rsidR="000F282D" w:rsidRPr="00ED4013" w:rsidRDefault="000F282D" w:rsidP="000F282D">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1A86D1CE" w14:textId="77777777" w:rsidR="000F282D" w:rsidRPr="00ED4013" w:rsidRDefault="000F282D" w:rsidP="000F282D">
      <w:pPr>
        <w:jc w:val="center"/>
        <w:rPr>
          <w:rFonts w:ascii="Trebuchet MS" w:eastAsia="Calibri" w:hAnsi="Trebuchet MS" w:cs="Calibri"/>
          <w:b/>
        </w:rPr>
      </w:pPr>
    </w:p>
    <w:p w14:paraId="412B99FD" w14:textId="77777777" w:rsidR="000F282D" w:rsidRPr="00ED4013" w:rsidRDefault="000F282D" w:rsidP="000F282D">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0BF43B2" w14:textId="77777777" w:rsidR="000F282D" w:rsidRPr="00ED4013" w:rsidRDefault="000F282D" w:rsidP="000F282D">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0494D3C4" w14:textId="77777777" w:rsidR="000F282D" w:rsidRPr="00ED4013" w:rsidRDefault="000F282D" w:rsidP="000F282D">
      <w:pPr>
        <w:shd w:val="clear" w:color="auto" w:fill="FFFFFF"/>
        <w:spacing w:after="0" w:line="240" w:lineRule="auto"/>
        <w:ind w:firstLine="3969"/>
        <w:rPr>
          <w:rFonts w:ascii="Trebuchet MS" w:eastAsia="Calibri" w:hAnsi="Trebuchet MS" w:cs="Calibri"/>
          <w:bCs/>
          <w:i/>
          <w:iCs/>
          <w:color w:val="000000"/>
          <w:sz w:val="22"/>
          <w:szCs w:val="22"/>
        </w:rPr>
      </w:pPr>
      <w:r>
        <w:rPr>
          <w:rFonts w:ascii="Trebuchet MS" w:eastAsia="Calibri" w:hAnsi="Trebuchet MS" w:cs="Calibri"/>
          <w:bCs/>
          <w:i/>
          <w:iCs/>
          <w:color w:val="000000"/>
          <w:sz w:val="22"/>
          <w:szCs w:val="22"/>
        </w:rPr>
        <w:t xml:space="preserve">  </w:t>
      </w:r>
      <w:r w:rsidRPr="00ED4013">
        <w:rPr>
          <w:rFonts w:ascii="Trebuchet MS" w:eastAsia="Calibri" w:hAnsi="Trebuchet MS" w:cs="Calibri"/>
          <w:bCs/>
          <w:i/>
          <w:iCs/>
          <w:color w:val="000000"/>
          <w:sz w:val="22"/>
          <w:szCs w:val="22"/>
        </w:rPr>
        <w:t xml:space="preserve">      (Data)</w:t>
      </w:r>
    </w:p>
    <w:p w14:paraId="5C8CC059" w14:textId="77777777" w:rsidR="000F282D" w:rsidRPr="00ED4013" w:rsidRDefault="000F282D" w:rsidP="000F282D">
      <w:pPr>
        <w:shd w:val="clear" w:color="auto" w:fill="FFFFFF"/>
        <w:spacing w:after="0" w:line="240" w:lineRule="auto"/>
        <w:ind w:firstLine="3969"/>
        <w:rPr>
          <w:rFonts w:ascii="Trebuchet MS" w:eastAsia="Calibri" w:hAnsi="Trebuchet MS" w:cs="Calibri"/>
          <w:bCs/>
          <w:color w:val="000000"/>
          <w:sz w:val="22"/>
          <w:szCs w:val="22"/>
        </w:rPr>
      </w:pPr>
    </w:p>
    <w:p w14:paraId="1EBBEE60" w14:textId="77777777" w:rsidR="000F282D" w:rsidRPr="00ED4013" w:rsidRDefault="000F282D" w:rsidP="000F282D">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2AB49CC3" w14:textId="77777777" w:rsidR="000F282D" w:rsidRPr="00ED4013" w:rsidRDefault="000F282D" w:rsidP="000F282D">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6DEEAE0B" w14:textId="77777777" w:rsidR="000F282D" w:rsidRPr="00ED4013" w:rsidRDefault="000F282D" w:rsidP="000F282D">
      <w:pPr>
        <w:shd w:val="clear" w:color="auto" w:fill="FFFFFF"/>
        <w:jc w:val="center"/>
        <w:rPr>
          <w:rFonts w:ascii="Trebuchet MS" w:eastAsia="Calibri" w:hAnsi="Trebuchet MS" w:cs="Calibri"/>
          <w:bCs/>
          <w:color w:val="000000"/>
          <w:sz w:val="22"/>
          <w:szCs w:val="22"/>
        </w:rPr>
      </w:pPr>
    </w:p>
    <w:p w14:paraId="7897C797" w14:textId="77777777" w:rsidR="000F282D" w:rsidRPr="00ED4013" w:rsidRDefault="000F282D" w:rsidP="000F282D">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71D0E5C3" w14:textId="77777777" w:rsidR="000F282D" w:rsidRPr="00ED4013" w:rsidRDefault="000F282D" w:rsidP="000F282D">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760B580E"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p>
    <w:p w14:paraId="2C3E18C8"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654988B2" w14:textId="77777777" w:rsidR="000F282D" w:rsidRPr="00ED4013" w:rsidRDefault="000F282D" w:rsidP="000F282D">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510DFEE9"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20F92037"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1055A338" w14:textId="77777777" w:rsidR="000F282D" w:rsidRPr="00ED4013" w:rsidRDefault="000F282D" w:rsidP="000F282D">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40634887"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3BE22AD3"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6E91BAF0" w14:textId="77777777" w:rsidR="000F282D" w:rsidRPr="00ED4013" w:rsidRDefault="000F282D" w:rsidP="000F282D">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67BD84AB"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6C977B25"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0A5C3148" w14:textId="77777777" w:rsidR="000F282D" w:rsidRPr="00ED4013" w:rsidRDefault="000F282D" w:rsidP="000F282D">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0DDB4DEF" w14:textId="77777777" w:rsidR="000F282D" w:rsidRPr="00ED4013" w:rsidRDefault="000F282D" w:rsidP="000F282D">
      <w:pPr>
        <w:jc w:val="both"/>
        <w:rPr>
          <w:rFonts w:ascii="Trebuchet MS" w:eastAsia="Calibri" w:hAnsi="Trebuchet MS" w:cs="Calibri"/>
          <w:sz w:val="22"/>
          <w:szCs w:val="22"/>
        </w:rPr>
      </w:pPr>
    </w:p>
    <w:p w14:paraId="314974D6"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6A13F342"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A6809B0"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24486F32" w14:textId="77777777" w:rsidR="000F282D" w:rsidRPr="00ED4013" w:rsidRDefault="000F282D" w:rsidP="000F282D">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09DE84DE"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w:t>
      </w:r>
      <w:proofErr w:type="spellStart"/>
      <w:r w:rsidRPr="00ED4013">
        <w:rPr>
          <w:rFonts w:ascii="Trebuchet MS" w:eastAsia="Calibri" w:hAnsi="Trebuchet MS" w:cs="Calibri"/>
          <w:sz w:val="22"/>
          <w:szCs w:val="22"/>
          <w:shd w:val="clear" w:color="auto" w:fill="FFFFFF"/>
        </w:rPr>
        <w:t>ams</w:t>
      </w:r>
      <w:proofErr w:type="spellEnd"/>
      <w:r w:rsidRPr="00ED4013">
        <w:rPr>
          <w:rFonts w:ascii="Trebuchet MS" w:eastAsia="Calibri" w:hAnsi="Trebuchet MS" w:cs="Calibri"/>
          <w:sz w:val="22"/>
          <w:szCs w:val="22"/>
          <w:shd w:val="clear" w:color="auto" w:fill="FFFFFF"/>
        </w:rPr>
        <w:t>), ar kitam (-</w:t>
      </w:r>
      <w:proofErr w:type="spellStart"/>
      <w:r w:rsidRPr="00ED4013">
        <w:rPr>
          <w:rFonts w:ascii="Trebuchet MS" w:eastAsia="Calibri" w:hAnsi="Trebuchet MS" w:cs="Calibri"/>
          <w:sz w:val="22"/>
          <w:szCs w:val="22"/>
          <w:shd w:val="clear" w:color="auto" w:fill="FFFFFF"/>
        </w:rPr>
        <w:t>iems</w:t>
      </w:r>
      <w:proofErr w:type="spellEnd"/>
      <w:r w:rsidRPr="00ED4013">
        <w:rPr>
          <w:rFonts w:ascii="Trebuchet MS" w:eastAsia="Calibri" w:hAnsi="Trebuchet MS" w:cs="Calibri"/>
          <w:sz w:val="22"/>
          <w:szCs w:val="22"/>
          <w:shd w:val="clear" w:color="auto" w:fill="FFFFFF"/>
        </w:rPr>
        <w:t>) subjektui (-tams), kurių pajėgumais remiasi, kurie priskirtini šios deklaracijos a) arba b), arba c) punktuose nurodytiems subjektams.</w:t>
      </w:r>
    </w:p>
    <w:p w14:paraId="389BF8DD" w14:textId="77777777" w:rsidR="000F282D" w:rsidRPr="00ED4013" w:rsidRDefault="000F282D" w:rsidP="000F282D">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0F282D" w:rsidRPr="00ED4013" w14:paraId="2B99E171" w14:textId="77777777">
        <w:trPr>
          <w:cantSplit/>
          <w:trHeight w:val="23"/>
        </w:trPr>
        <w:tc>
          <w:tcPr>
            <w:tcW w:w="3783" w:type="dxa"/>
            <w:hideMark/>
          </w:tcPr>
          <w:p w14:paraId="52A70350" w14:textId="77777777" w:rsidR="000F282D" w:rsidRPr="00ED4013" w:rsidRDefault="000F282D">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6C36E369" w14:textId="77777777" w:rsidR="000F282D" w:rsidRPr="00ED4013" w:rsidRDefault="000F282D">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10BF1AB3"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0E6FF9B5"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78CB3C76"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7DB8569" w14:textId="77777777" w:rsidR="000F282D" w:rsidRPr="00ED4013" w:rsidRDefault="000F282D">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95" w:name="_Toc195528598"/>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7"/>
      <w:bookmarkEnd w:id="88"/>
      <w:bookmarkEnd w:id="89"/>
      <w:bookmarkEnd w:id="95"/>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p w14:paraId="0C7BFD42" w14:textId="1C7EEAAE" w:rsidR="00F63B72" w:rsidRDefault="00F63B72" w:rsidP="004C194C">
      <w:pPr>
        <w:pStyle w:val="Default"/>
        <w:ind w:left="5184"/>
        <w:jc w:val="both"/>
        <w:rPr>
          <w:color w:val="006FC0"/>
          <w:sz w:val="22"/>
          <w:szCs w:val="22"/>
        </w:rPr>
      </w:pPr>
      <w:bookmarkStart w:id="96" w:name="Pirkimo_specialiųjų_sąlygų_8_priedas"/>
      <w:r>
        <w:rPr>
          <w:color w:val="006FC0"/>
          <w:sz w:val="22"/>
          <w:szCs w:val="22"/>
        </w:rPr>
        <w:lastRenderedPageBreak/>
        <w:t xml:space="preserve">Pirkimo </w:t>
      </w:r>
      <w:r w:rsidR="004C194C">
        <w:rPr>
          <w:color w:val="006FC0"/>
          <w:sz w:val="22"/>
          <w:szCs w:val="22"/>
        </w:rPr>
        <w:t xml:space="preserve">specialiųjų </w:t>
      </w:r>
      <w:r>
        <w:rPr>
          <w:color w:val="006FC0"/>
          <w:sz w:val="22"/>
          <w:szCs w:val="22"/>
        </w:rPr>
        <w:t>sąlygų 10 priedas „</w:t>
      </w:r>
      <w:bookmarkStart w:id="97" w:name="_Hlk196912480"/>
      <w:r>
        <w:rPr>
          <w:color w:val="006FC0"/>
          <w:sz w:val="22"/>
          <w:szCs w:val="22"/>
        </w:rPr>
        <w:t>Specialistų, atsakingų už sutarties vykdymą, sąrašas</w:t>
      </w:r>
      <w:bookmarkEnd w:id="97"/>
      <w:r>
        <w:rPr>
          <w:color w:val="006FC0"/>
          <w:sz w:val="22"/>
          <w:szCs w:val="22"/>
        </w:rPr>
        <w:t xml:space="preserve">“ </w:t>
      </w:r>
      <w:bookmarkEnd w:id="96"/>
    </w:p>
    <w:p w14:paraId="3CA27E54" w14:textId="77777777" w:rsidR="00F63B72" w:rsidRDefault="00F63B72" w:rsidP="00F63B72">
      <w:pPr>
        <w:pStyle w:val="Default"/>
        <w:rPr>
          <w:rFonts w:cstheme="minorBidi"/>
          <w:color w:val="auto"/>
        </w:rPr>
      </w:pPr>
    </w:p>
    <w:p w14:paraId="4ECB1C2C" w14:textId="77777777" w:rsidR="00F63B72" w:rsidRDefault="00F63B72" w:rsidP="00E96FD9">
      <w:pPr>
        <w:pStyle w:val="Default"/>
        <w:jc w:val="center"/>
        <w:rPr>
          <w:rFonts w:cstheme="minorBidi"/>
          <w:b/>
          <w:bCs/>
          <w:color w:val="auto"/>
        </w:rPr>
      </w:pPr>
      <w:r w:rsidRPr="00F63B72">
        <w:rPr>
          <w:rFonts w:cstheme="minorBidi"/>
          <w:b/>
          <w:bCs/>
          <w:color w:val="auto"/>
        </w:rPr>
        <w:t>SPECIALISTŲ, ATSAKINGŲ UŽ SUTARTIES VYKDYMĄ, SĄRAŠAS</w:t>
      </w:r>
    </w:p>
    <w:p w14:paraId="0CBC7013" w14:textId="77777777" w:rsidR="00203D54" w:rsidRDefault="00203D54" w:rsidP="00F63B72">
      <w:pPr>
        <w:pStyle w:val="Default"/>
        <w:rPr>
          <w:rFonts w:cstheme="minorBidi"/>
          <w:b/>
          <w:bCs/>
          <w:color w:val="auto"/>
        </w:rPr>
      </w:pPr>
    </w:p>
    <w:tbl>
      <w:tblPr>
        <w:tblStyle w:val="TableGrid"/>
        <w:tblW w:w="0" w:type="auto"/>
        <w:tblInd w:w="0" w:type="dxa"/>
        <w:tblLook w:val="04A0" w:firstRow="1" w:lastRow="0" w:firstColumn="1" w:lastColumn="0" w:noHBand="0" w:noVBand="1"/>
      </w:tblPr>
      <w:tblGrid>
        <w:gridCol w:w="988"/>
        <w:gridCol w:w="3227"/>
        <w:gridCol w:w="3227"/>
        <w:gridCol w:w="3228"/>
      </w:tblGrid>
      <w:tr w:rsidR="00B34373" w14:paraId="0AF61A5E" w14:textId="77777777" w:rsidTr="009E3FC1">
        <w:tc>
          <w:tcPr>
            <w:tcW w:w="988" w:type="dxa"/>
            <w:vAlign w:val="center"/>
          </w:tcPr>
          <w:p w14:paraId="74A52733" w14:textId="6CD0BE0B" w:rsidR="00B34373" w:rsidRPr="009E3FC1" w:rsidRDefault="004B7BF1" w:rsidP="009E3FC1">
            <w:pPr>
              <w:jc w:val="center"/>
              <w:rPr>
                <w:rFonts w:ascii="Trebuchet MS" w:hAnsi="Trebuchet MS" w:cstheme="minorHAnsi"/>
                <w:b/>
                <w:bCs/>
                <w:smallCaps/>
                <w:sz w:val="22"/>
                <w:szCs w:val="22"/>
              </w:rPr>
            </w:pPr>
            <w:r w:rsidRPr="009E3FC1">
              <w:rPr>
                <w:rFonts w:ascii="Trebuchet MS" w:hAnsi="Trebuchet MS"/>
                <w:b/>
                <w:bCs/>
                <w:sz w:val="22"/>
                <w:szCs w:val="22"/>
              </w:rPr>
              <w:t>Eil. Nr.</w:t>
            </w:r>
          </w:p>
        </w:tc>
        <w:tc>
          <w:tcPr>
            <w:tcW w:w="3227" w:type="dxa"/>
            <w:vAlign w:val="center"/>
          </w:tcPr>
          <w:p w14:paraId="76C3EC01" w14:textId="77777777" w:rsidR="004B7BF1" w:rsidRPr="009E3FC1" w:rsidRDefault="004B7BF1" w:rsidP="009E3FC1">
            <w:pPr>
              <w:pStyle w:val="Default"/>
              <w:jc w:val="both"/>
              <w:rPr>
                <w:sz w:val="22"/>
                <w:szCs w:val="22"/>
              </w:rPr>
            </w:pPr>
            <w:r w:rsidRPr="009E3FC1">
              <w:rPr>
                <w:b/>
                <w:bCs/>
                <w:sz w:val="22"/>
                <w:szCs w:val="22"/>
              </w:rPr>
              <w:t>Asmenys pagal pirkimo sąlygų 4 priedas „Tiekėjų kvalifikacijos reikalavimai ir reikalaujami kokybės bei aplinkos apsaugos vadybos sistemų standartai“</w:t>
            </w:r>
          </w:p>
          <w:p w14:paraId="5541E663" w14:textId="77777777" w:rsidR="004B7BF1" w:rsidRPr="009E3FC1" w:rsidRDefault="004B7BF1" w:rsidP="009E3FC1">
            <w:pPr>
              <w:pStyle w:val="Default"/>
              <w:jc w:val="both"/>
              <w:rPr>
                <w:sz w:val="22"/>
                <w:szCs w:val="22"/>
              </w:rPr>
            </w:pPr>
            <w:r w:rsidRPr="009E3FC1">
              <w:rPr>
                <w:b/>
                <w:bCs/>
                <w:sz w:val="22"/>
                <w:szCs w:val="22"/>
              </w:rPr>
              <w:t>4.2. punktą</w:t>
            </w:r>
          </w:p>
          <w:p w14:paraId="7EDDBB1F" w14:textId="77777777" w:rsidR="00B34373" w:rsidRPr="009E3FC1" w:rsidRDefault="00B34373" w:rsidP="009E3FC1">
            <w:pPr>
              <w:jc w:val="both"/>
              <w:rPr>
                <w:rFonts w:ascii="Trebuchet MS" w:hAnsi="Trebuchet MS" w:cstheme="minorHAnsi"/>
                <w:b/>
                <w:bCs/>
                <w:smallCaps/>
                <w:sz w:val="22"/>
                <w:szCs w:val="22"/>
              </w:rPr>
            </w:pPr>
          </w:p>
        </w:tc>
        <w:tc>
          <w:tcPr>
            <w:tcW w:w="3227" w:type="dxa"/>
            <w:vAlign w:val="center"/>
          </w:tcPr>
          <w:p w14:paraId="1B608E2C" w14:textId="5D72FE7D" w:rsidR="00B34373" w:rsidRPr="009E3FC1" w:rsidRDefault="004B7BF1" w:rsidP="009E3FC1">
            <w:pPr>
              <w:jc w:val="both"/>
              <w:rPr>
                <w:rFonts w:ascii="Trebuchet MS" w:hAnsi="Trebuchet MS" w:cstheme="minorHAnsi"/>
                <w:b/>
                <w:bCs/>
                <w:smallCaps/>
                <w:sz w:val="22"/>
                <w:szCs w:val="22"/>
              </w:rPr>
            </w:pPr>
            <w:r w:rsidRPr="009E3FC1">
              <w:rPr>
                <w:rFonts w:ascii="Trebuchet MS" w:hAnsi="Trebuchet MS"/>
                <w:b/>
                <w:bCs/>
                <w:sz w:val="22"/>
                <w:szCs w:val="22"/>
              </w:rPr>
              <w:t>Siūlomo specialisto vardas, pavardė</w:t>
            </w:r>
          </w:p>
        </w:tc>
        <w:tc>
          <w:tcPr>
            <w:tcW w:w="3228" w:type="dxa"/>
            <w:vAlign w:val="center"/>
          </w:tcPr>
          <w:p w14:paraId="623AF5D7" w14:textId="7800BC36" w:rsidR="00B34373" w:rsidRPr="009E3FC1" w:rsidRDefault="00B34373" w:rsidP="009E3FC1">
            <w:pPr>
              <w:jc w:val="both"/>
              <w:rPr>
                <w:rFonts w:ascii="Trebuchet MS" w:hAnsi="Trebuchet MS" w:cstheme="minorHAnsi"/>
                <w:b/>
                <w:bCs/>
                <w:smallCaps/>
                <w:sz w:val="22"/>
                <w:szCs w:val="22"/>
              </w:rPr>
            </w:pPr>
            <w:r w:rsidRPr="009E3FC1">
              <w:rPr>
                <w:rFonts w:ascii="Trebuchet MS" w:hAnsi="Trebuchet MS"/>
                <w:b/>
                <w:bCs/>
                <w:sz w:val="22"/>
                <w:szCs w:val="22"/>
              </w:rPr>
              <w:t>Lietuvos Respublikos teisės aktuose numatytų institucijų išduotų kvalifikacijos atestatų numeris arba užsienio šalies specialistams išduotų dokumentų, patvirtinančių turimą kvalifikaciją kilmės šalyje, kopija</w:t>
            </w:r>
          </w:p>
        </w:tc>
      </w:tr>
      <w:tr w:rsidR="00B34373" w14:paraId="0B1D16C9" w14:textId="77777777" w:rsidTr="006945F6">
        <w:tc>
          <w:tcPr>
            <w:tcW w:w="988" w:type="dxa"/>
          </w:tcPr>
          <w:p w14:paraId="1E5E32C9" w14:textId="77777777" w:rsidR="00B34373" w:rsidRDefault="00B34373" w:rsidP="00DD2DD6">
            <w:pPr>
              <w:jc w:val="both"/>
              <w:rPr>
                <w:rFonts w:cstheme="minorHAnsi"/>
                <w:b/>
                <w:bCs/>
                <w:smallCaps/>
                <w:sz w:val="22"/>
                <w:szCs w:val="22"/>
              </w:rPr>
            </w:pPr>
          </w:p>
        </w:tc>
        <w:tc>
          <w:tcPr>
            <w:tcW w:w="3227" w:type="dxa"/>
          </w:tcPr>
          <w:p w14:paraId="1ECF0A0F" w14:textId="77777777" w:rsidR="00B34373" w:rsidRDefault="00B34373" w:rsidP="00DD2DD6">
            <w:pPr>
              <w:jc w:val="both"/>
              <w:rPr>
                <w:rFonts w:cstheme="minorHAnsi"/>
                <w:b/>
                <w:bCs/>
                <w:smallCaps/>
                <w:sz w:val="22"/>
                <w:szCs w:val="22"/>
              </w:rPr>
            </w:pPr>
          </w:p>
        </w:tc>
        <w:tc>
          <w:tcPr>
            <w:tcW w:w="3227" w:type="dxa"/>
          </w:tcPr>
          <w:p w14:paraId="07C1AE68" w14:textId="77777777" w:rsidR="00B34373" w:rsidRDefault="00B34373" w:rsidP="00DD2DD6">
            <w:pPr>
              <w:jc w:val="both"/>
              <w:rPr>
                <w:rFonts w:cstheme="minorHAnsi"/>
                <w:b/>
                <w:bCs/>
                <w:smallCaps/>
                <w:sz w:val="22"/>
                <w:szCs w:val="22"/>
              </w:rPr>
            </w:pPr>
          </w:p>
        </w:tc>
        <w:tc>
          <w:tcPr>
            <w:tcW w:w="3228" w:type="dxa"/>
          </w:tcPr>
          <w:p w14:paraId="2C4C6DCD" w14:textId="77777777" w:rsidR="00B34373" w:rsidRDefault="00B34373" w:rsidP="00DD2DD6">
            <w:pPr>
              <w:jc w:val="both"/>
              <w:rPr>
                <w:rFonts w:cstheme="minorHAnsi"/>
                <w:b/>
                <w:bCs/>
                <w:smallCaps/>
                <w:sz w:val="22"/>
                <w:szCs w:val="22"/>
              </w:rPr>
            </w:pPr>
          </w:p>
        </w:tc>
      </w:tr>
      <w:tr w:rsidR="00B34373" w14:paraId="44617B77" w14:textId="77777777" w:rsidTr="006945F6">
        <w:tc>
          <w:tcPr>
            <w:tcW w:w="988" w:type="dxa"/>
          </w:tcPr>
          <w:p w14:paraId="75FFD12B" w14:textId="77777777" w:rsidR="00B34373" w:rsidRDefault="00B34373" w:rsidP="00DD2DD6">
            <w:pPr>
              <w:jc w:val="both"/>
              <w:rPr>
                <w:rFonts w:cstheme="minorHAnsi"/>
                <w:b/>
                <w:bCs/>
                <w:smallCaps/>
                <w:sz w:val="22"/>
                <w:szCs w:val="22"/>
              </w:rPr>
            </w:pPr>
          </w:p>
        </w:tc>
        <w:tc>
          <w:tcPr>
            <w:tcW w:w="3227" w:type="dxa"/>
          </w:tcPr>
          <w:p w14:paraId="720848A4" w14:textId="77777777" w:rsidR="00B34373" w:rsidRDefault="00B34373" w:rsidP="00DD2DD6">
            <w:pPr>
              <w:jc w:val="both"/>
              <w:rPr>
                <w:rFonts w:cstheme="minorHAnsi"/>
                <w:b/>
                <w:bCs/>
                <w:smallCaps/>
                <w:sz w:val="22"/>
                <w:szCs w:val="22"/>
              </w:rPr>
            </w:pPr>
          </w:p>
        </w:tc>
        <w:tc>
          <w:tcPr>
            <w:tcW w:w="3227" w:type="dxa"/>
          </w:tcPr>
          <w:p w14:paraId="42D7BCAE" w14:textId="77777777" w:rsidR="00B34373" w:rsidRDefault="00B34373" w:rsidP="00DD2DD6">
            <w:pPr>
              <w:jc w:val="both"/>
              <w:rPr>
                <w:rFonts w:cstheme="minorHAnsi"/>
                <w:b/>
                <w:bCs/>
                <w:smallCaps/>
                <w:sz w:val="22"/>
                <w:szCs w:val="22"/>
              </w:rPr>
            </w:pPr>
          </w:p>
        </w:tc>
        <w:tc>
          <w:tcPr>
            <w:tcW w:w="3228" w:type="dxa"/>
          </w:tcPr>
          <w:p w14:paraId="696E37D9" w14:textId="77777777" w:rsidR="00B34373" w:rsidRDefault="00B34373" w:rsidP="00DD2DD6">
            <w:pPr>
              <w:jc w:val="both"/>
              <w:rPr>
                <w:rFonts w:cstheme="minorHAnsi"/>
                <w:b/>
                <w:bCs/>
                <w:smallCaps/>
                <w:sz w:val="22"/>
                <w:szCs w:val="22"/>
              </w:rPr>
            </w:pPr>
          </w:p>
        </w:tc>
      </w:tr>
    </w:tbl>
    <w:p w14:paraId="1C7E3D9F" w14:textId="77777777" w:rsidR="003C5D36" w:rsidRDefault="003C5D36" w:rsidP="00DD2DD6">
      <w:pPr>
        <w:ind w:firstLine="851"/>
        <w:jc w:val="both"/>
        <w:rPr>
          <w:rFonts w:cstheme="minorHAnsi"/>
          <w:b/>
          <w:bCs/>
          <w:smallCaps/>
          <w:sz w:val="22"/>
          <w:szCs w:val="22"/>
        </w:rPr>
      </w:pPr>
    </w:p>
    <w:p w14:paraId="7B4E0353" w14:textId="77777777" w:rsidR="00A7074A" w:rsidRDefault="00A7074A" w:rsidP="00A7074A">
      <w:pPr>
        <w:pStyle w:val="Default"/>
      </w:pPr>
    </w:p>
    <w:tbl>
      <w:tblPr>
        <w:tblW w:w="10500" w:type="dxa"/>
        <w:tblLayout w:type="fixed"/>
        <w:tblLook w:val="04A0" w:firstRow="1" w:lastRow="0" w:firstColumn="1" w:lastColumn="0" w:noHBand="0" w:noVBand="1"/>
      </w:tblPr>
      <w:tblGrid>
        <w:gridCol w:w="4380"/>
        <w:gridCol w:w="2639"/>
        <w:gridCol w:w="3481"/>
      </w:tblGrid>
      <w:tr w:rsidR="006F1DF4" w:rsidRPr="00ED4013" w14:paraId="60AF2EB3" w14:textId="77777777" w:rsidTr="006F1DF4">
        <w:trPr>
          <w:cantSplit/>
          <w:trHeight w:val="24"/>
        </w:trPr>
        <w:tc>
          <w:tcPr>
            <w:tcW w:w="4380" w:type="dxa"/>
            <w:hideMark/>
          </w:tcPr>
          <w:p w14:paraId="7E9E1A06" w14:textId="641D03B1" w:rsidR="006F1DF4" w:rsidRPr="00ED4013" w:rsidRDefault="006F1DF4" w:rsidP="00646863">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r w:rsidR="000F3DF9">
              <w:rPr>
                <w:rFonts w:ascii="Trebuchet MS" w:eastAsia="Calibri" w:hAnsi="Trebuchet MS" w:cs="Times New Roman"/>
                <w:sz w:val="22"/>
                <w:szCs w:val="22"/>
              </w:rPr>
              <w:t>____________________</w:t>
            </w:r>
          </w:p>
          <w:p w14:paraId="12594F18" w14:textId="77777777" w:rsidR="006F1DF4" w:rsidRPr="00ED4013" w:rsidRDefault="006F1DF4" w:rsidP="00646863">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639" w:type="dxa"/>
            <w:hideMark/>
          </w:tcPr>
          <w:p w14:paraId="073C0963" w14:textId="77777777" w:rsidR="006F1DF4" w:rsidRPr="00ED4013" w:rsidRDefault="006F1DF4" w:rsidP="00646863">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2540E140" w14:textId="77777777" w:rsidR="006F1DF4" w:rsidRPr="00ED4013" w:rsidRDefault="006F1DF4" w:rsidP="00646863">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481" w:type="dxa"/>
            <w:hideMark/>
          </w:tcPr>
          <w:p w14:paraId="450E1643" w14:textId="5803A502" w:rsidR="006F1DF4" w:rsidRPr="00ED4013" w:rsidRDefault="006F1DF4" w:rsidP="00646863">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r w:rsidR="000F3DF9">
              <w:rPr>
                <w:rFonts w:ascii="Trebuchet MS" w:eastAsia="Calibri" w:hAnsi="Trebuchet MS" w:cs="Times New Roman"/>
                <w:sz w:val="22"/>
                <w:szCs w:val="22"/>
              </w:rPr>
              <w:t>______</w:t>
            </w:r>
          </w:p>
          <w:p w14:paraId="4878E327" w14:textId="69747C82" w:rsidR="006F1DF4" w:rsidRPr="00ED4013" w:rsidRDefault="000F3DF9" w:rsidP="000F3DF9">
            <w:pPr>
              <w:spacing w:after="0" w:line="240" w:lineRule="auto"/>
              <w:rPr>
                <w:rFonts w:ascii="Trebuchet MS" w:eastAsia="Calibri" w:hAnsi="Trebuchet MS" w:cs="Times New Roman"/>
                <w:sz w:val="22"/>
                <w:szCs w:val="22"/>
              </w:rPr>
            </w:pPr>
            <w:r>
              <w:rPr>
                <w:rFonts w:ascii="Trebuchet MS" w:eastAsia="Calibri" w:hAnsi="Trebuchet MS" w:cs="Times New Roman"/>
                <w:sz w:val="22"/>
                <w:szCs w:val="22"/>
              </w:rPr>
              <w:t xml:space="preserve">                 </w:t>
            </w:r>
            <w:r w:rsidR="00966D9D">
              <w:rPr>
                <w:rFonts w:ascii="Trebuchet MS" w:eastAsia="Calibri" w:hAnsi="Trebuchet MS" w:cs="Times New Roman"/>
                <w:sz w:val="22"/>
                <w:szCs w:val="22"/>
              </w:rPr>
              <w:t xml:space="preserve">  </w:t>
            </w:r>
            <w:r w:rsidR="006F1DF4" w:rsidRPr="00ED4013">
              <w:rPr>
                <w:rFonts w:ascii="Trebuchet MS" w:eastAsia="Calibri" w:hAnsi="Trebuchet MS" w:cs="Times New Roman"/>
                <w:sz w:val="22"/>
                <w:szCs w:val="22"/>
              </w:rPr>
              <w:t>(vardas ir pavardė)</w:t>
            </w:r>
          </w:p>
        </w:tc>
      </w:tr>
    </w:tbl>
    <w:p w14:paraId="32792BDE" w14:textId="77777777" w:rsidR="00A7074A" w:rsidRPr="00A7074A" w:rsidRDefault="00A7074A" w:rsidP="00A7074A">
      <w:pPr>
        <w:rPr>
          <w:rFonts w:cstheme="minorHAnsi"/>
          <w:sz w:val="22"/>
          <w:szCs w:val="22"/>
        </w:rPr>
      </w:pPr>
    </w:p>
    <w:sectPr w:rsidR="00A7074A" w:rsidRPr="00A7074A"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20C42" w14:textId="77777777" w:rsidR="004C2383" w:rsidRDefault="004C2383" w:rsidP="00D05666">
      <w:r>
        <w:separator/>
      </w:r>
    </w:p>
  </w:endnote>
  <w:endnote w:type="continuationSeparator" w:id="0">
    <w:p w14:paraId="76C303C6" w14:textId="77777777" w:rsidR="004C2383" w:rsidRDefault="004C2383" w:rsidP="00D05666">
      <w:r>
        <w:continuationSeparator/>
      </w:r>
    </w:p>
  </w:endnote>
  <w:endnote w:type="continuationNotice" w:id="1">
    <w:p w14:paraId="42AB757A" w14:textId="77777777" w:rsidR="004C2383" w:rsidRDefault="004C23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51437"/>
      <w:docPartObj>
        <w:docPartGallery w:val="Page Numbers (Bottom of Page)"/>
        <w:docPartUnique/>
      </w:docPartObj>
    </w:sdtPr>
    <w:sdtEndPr>
      <w:rPr>
        <w:rFonts w:ascii="Trebuchet MS" w:hAnsi="Trebuchet MS"/>
        <w:noProof/>
        <w:sz w:val="22"/>
        <w:szCs w:val="22"/>
      </w:rPr>
    </w:sdtEndPr>
    <w:sdtContent>
      <w:p w14:paraId="5F56D47A" w14:textId="77777777" w:rsidR="00416222" w:rsidRPr="0051334C" w:rsidRDefault="00416222">
        <w:pPr>
          <w:pStyle w:val="Footer"/>
          <w:jc w:val="right"/>
          <w:rPr>
            <w:rFonts w:ascii="Trebuchet MS" w:hAnsi="Trebuchet MS"/>
            <w:sz w:val="22"/>
            <w:szCs w:val="22"/>
          </w:rPr>
        </w:pPr>
        <w:r w:rsidRPr="0051334C">
          <w:rPr>
            <w:rFonts w:ascii="Trebuchet MS" w:hAnsi="Trebuchet MS"/>
            <w:sz w:val="22"/>
            <w:szCs w:val="22"/>
          </w:rPr>
          <w:fldChar w:fldCharType="begin"/>
        </w:r>
        <w:r w:rsidRPr="0051334C">
          <w:rPr>
            <w:rFonts w:ascii="Trebuchet MS" w:hAnsi="Trebuchet MS"/>
            <w:sz w:val="22"/>
            <w:szCs w:val="22"/>
          </w:rPr>
          <w:instrText xml:space="preserve"> PAGE   \* MERGEFORMAT </w:instrText>
        </w:r>
        <w:r w:rsidRPr="0051334C">
          <w:rPr>
            <w:rFonts w:ascii="Trebuchet MS" w:hAnsi="Trebuchet MS"/>
            <w:sz w:val="22"/>
            <w:szCs w:val="22"/>
          </w:rPr>
          <w:fldChar w:fldCharType="separate"/>
        </w:r>
        <w:r w:rsidRPr="0051334C">
          <w:rPr>
            <w:rFonts w:ascii="Trebuchet MS" w:hAnsi="Trebuchet MS"/>
            <w:noProof/>
            <w:sz w:val="22"/>
            <w:szCs w:val="22"/>
          </w:rPr>
          <w:t>2</w:t>
        </w:r>
        <w:r w:rsidRPr="0051334C">
          <w:rPr>
            <w:rFonts w:ascii="Trebuchet MS" w:hAnsi="Trebuchet MS"/>
            <w:noProof/>
            <w:sz w:val="22"/>
            <w:szCs w:val="22"/>
          </w:rPr>
          <w:fldChar w:fldCharType="end"/>
        </w:r>
      </w:p>
    </w:sdtContent>
  </w:sdt>
  <w:p w14:paraId="21223021" w14:textId="77777777" w:rsidR="00416222" w:rsidRDefault="004162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CB87" w14:textId="77777777" w:rsidR="00416222" w:rsidRDefault="00416222">
    <w:pPr>
      <w:pStyle w:val="Footer"/>
      <w:jc w:val="right"/>
    </w:pPr>
  </w:p>
  <w:p w14:paraId="4018AD5F" w14:textId="77777777" w:rsidR="00416222" w:rsidRDefault="004162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ED7FE" w14:textId="77777777" w:rsidR="004C2383" w:rsidRDefault="004C2383" w:rsidP="00D05666">
      <w:r>
        <w:separator/>
      </w:r>
    </w:p>
  </w:footnote>
  <w:footnote w:type="continuationSeparator" w:id="0">
    <w:p w14:paraId="7097C53C" w14:textId="77777777" w:rsidR="004C2383" w:rsidRDefault="004C2383" w:rsidP="00D05666">
      <w:r>
        <w:continuationSeparator/>
      </w:r>
    </w:p>
  </w:footnote>
  <w:footnote w:type="continuationNotice" w:id="1">
    <w:p w14:paraId="23C62B45" w14:textId="77777777" w:rsidR="004C2383" w:rsidRDefault="004C2383">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D445E"/>
    <w:multiLevelType w:val="hybridMultilevel"/>
    <w:tmpl w:val="4C4EC6BA"/>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7" w15:restartNumberingAfterBreak="0">
    <w:nsid w:val="2E7049D3"/>
    <w:multiLevelType w:val="hybridMultilevel"/>
    <w:tmpl w:val="E110E482"/>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8"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4B15C5"/>
    <w:multiLevelType w:val="multilevel"/>
    <w:tmpl w:val="491C4890"/>
    <w:numStyleLink w:val="Style3"/>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F6A1243"/>
    <w:multiLevelType w:val="hybridMultilevel"/>
    <w:tmpl w:val="646E67A2"/>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1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5" w15:restartNumberingAfterBreak="0">
    <w:nsid w:val="4A9D3180"/>
    <w:multiLevelType w:val="hybridMultilevel"/>
    <w:tmpl w:val="25046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431"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5" w15:restartNumberingAfterBreak="0">
    <w:nsid w:val="61357749"/>
    <w:multiLevelType w:val="multilevel"/>
    <w:tmpl w:val="BA5ABC96"/>
    <w:numStyleLink w:val="Style2"/>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1104339"/>
    <w:multiLevelType w:val="hybridMultilevel"/>
    <w:tmpl w:val="6A1297AA"/>
    <w:lvl w:ilvl="0" w:tplc="2FE6ECCE">
      <w:start w:val="1"/>
      <w:numFmt w:val="decimal"/>
      <w:lvlText w:val="%1."/>
      <w:lvlJc w:val="left"/>
      <w:pPr>
        <w:ind w:left="372" w:hanging="360"/>
      </w:pPr>
      <w:rPr>
        <w:rFonts w:hint="default"/>
      </w:rPr>
    </w:lvl>
    <w:lvl w:ilvl="1" w:tplc="F008204C">
      <w:numFmt w:val="bullet"/>
      <w:lvlText w:val="·"/>
      <w:lvlJc w:val="left"/>
      <w:pPr>
        <w:ind w:left="1092" w:hanging="360"/>
      </w:pPr>
      <w:rPr>
        <w:rFonts w:ascii="Trebuchet MS" w:eastAsia="Times New Roman" w:hAnsi="Trebuchet MS" w:cs="Times New Roman" w:hint="default"/>
      </w:rPr>
    </w:lvl>
    <w:lvl w:ilvl="2" w:tplc="E3D867A2">
      <w:numFmt w:val="bullet"/>
      <w:lvlText w:val="•"/>
      <w:lvlJc w:val="left"/>
      <w:pPr>
        <w:ind w:left="2016" w:hanging="384"/>
      </w:pPr>
      <w:rPr>
        <w:rFonts w:ascii="Trebuchet MS" w:eastAsia="Times New Roman" w:hAnsi="Trebuchet MS" w:cs="Times New Roman" w:hint="default"/>
      </w:rPr>
    </w:lvl>
    <w:lvl w:ilvl="3" w:tplc="0427000F" w:tentative="1">
      <w:start w:val="1"/>
      <w:numFmt w:val="decimal"/>
      <w:lvlText w:val="%4."/>
      <w:lvlJc w:val="left"/>
      <w:pPr>
        <w:ind w:left="2532" w:hanging="360"/>
      </w:pPr>
    </w:lvl>
    <w:lvl w:ilvl="4" w:tplc="04270019" w:tentative="1">
      <w:start w:val="1"/>
      <w:numFmt w:val="lowerLetter"/>
      <w:lvlText w:val="%5."/>
      <w:lvlJc w:val="left"/>
      <w:pPr>
        <w:ind w:left="3252" w:hanging="360"/>
      </w:pPr>
    </w:lvl>
    <w:lvl w:ilvl="5" w:tplc="0427001B" w:tentative="1">
      <w:start w:val="1"/>
      <w:numFmt w:val="lowerRoman"/>
      <w:lvlText w:val="%6."/>
      <w:lvlJc w:val="right"/>
      <w:pPr>
        <w:ind w:left="3972" w:hanging="180"/>
      </w:pPr>
    </w:lvl>
    <w:lvl w:ilvl="6" w:tplc="0427000F" w:tentative="1">
      <w:start w:val="1"/>
      <w:numFmt w:val="decimal"/>
      <w:lvlText w:val="%7."/>
      <w:lvlJc w:val="left"/>
      <w:pPr>
        <w:ind w:left="4692" w:hanging="360"/>
      </w:pPr>
    </w:lvl>
    <w:lvl w:ilvl="7" w:tplc="04270019" w:tentative="1">
      <w:start w:val="1"/>
      <w:numFmt w:val="lowerLetter"/>
      <w:lvlText w:val="%8."/>
      <w:lvlJc w:val="left"/>
      <w:pPr>
        <w:ind w:left="5412" w:hanging="360"/>
      </w:pPr>
    </w:lvl>
    <w:lvl w:ilvl="8" w:tplc="0427001B" w:tentative="1">
      <w:start w:val="1"/>
      <w:numFmt w:val="lowerRoman"/>
      <w:lvlText w:val="%9."/>
      <w:lvlJc w:val="right"/>
      <w:pPr>
        <w:ind w:left="6132" w:hanging="180"/>
      </w:pPr>
    </w:lvl>
  </w:abstractNum>
  <w:abstractNum w:abstractNumId="3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8"/>
  </w:num>
  <w:num w:numId="2" w16cid:durableId="306936732">
    <w:abstractNumId w:val="2"/>
  </w:num>
  <w:num w:numId="3" w16cid:durableId="180555126">
    <w:abstractNumId w:val="34"/>
  </w:num>
  <w:num w:numId="4" w16cid:durableId="261647677">
    <w:abstractNumId w:val="30"/>
  </w:num>
  <w:num w:numId="5" w16cid:durableId="1596816958">
    <w:abstractNumId w:val="36"/>
  </w:num>
  <w:num w:numId="6" w16cid:durableId="1217548968">
    <w:abstractNumId w:val="13"/>
  </w:num>
  <w:num w:numId="7" w16cid:durableId="1624387931">
    <w:abstractNumId w:val="33"/>
  </w:num>
  <w:num w:numId="8" w16cid:durableId="1284731942">
    <w:abstractNumId w:val="16"/>
  </w:num>
  <w:num w:numId="9" w16cid:durableId="1381440480">
    <w:abstractNumId w:val="27"/>
  </w:num>
  <w:num w:numId="10" w16cid:durableId="2763284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28"/>
  </w:num>
  <w:num w:numId="12" w16cid:durableId="2028556978">
    <w:abstractNumId w:val="21"/>
  </w:num>
  <w:num w:numId="13" w16cid:durableId="1418096209">
    <w:abstractNumId w:val="29"/>
  </w:num>
  <w:num w:numId="14" w16cid:durableId="568273588">
    <w:abstractNumId w:val="10"/>
  </w:num>
  <w:num w:numId="15" w16cid:durableId="227083018">
    <w:abstractNumId w:val="8"/>
  </w:num>
  <w:num w:numId="16" w16cid:durableId="7915527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20"/>
  </w:num>
  <w:num w:numId="19" w16cid:durableId="2024360745">
    <w:abstractNumId w:val="26"/>
  </w:num>
  <w:num w:numId="20" w16cid:durableId="392848113">
    <w:abstractNumId w:val="32"/>
  </w:num>
  <w:num w:numId="21" w16cid:durableId="1422484116">
    <w:abstractNumId w:val="0"/>
  </w:num>
  <w:num w:numId="22" w16cid:durableId="302004130">
    <w:abstractNumId w:val="17"/>
  </w:num>
  <w:num w:numId="23" w16cid:durableId="1992443606">
    <w:abstractNumId w:val="24"/>
  </w:num>
  <w:num w:numId="24" w16cid:durableId="1003556127">
    <w:abstractNumId w:val="22"/>
  </w:num>
  <w:num w:numId="25" w16cid:durableId="1042821742">
    <w:abstractNumId w:val="3"/>
  </w:num>
  <w:num w:numId="26" w16cid:durableId="901604480">
    <w:abstractNumId w:val="18"/>
  </w:num>
  <w:num w:numId="27" w16cid:durableId="5924749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23"/>
  </w:num>
  <w:num w:numId="29" w16cid:durableId="388456439">
    <w:abstractNumId w:val="4"/>
  </w:num>
  <w:num w:numId="30" w16cid:durableId="638652643">
    <w:abstractNumId w:val="22"/>
  </w:num>
  <w:num w:numId="31" w16cid:durableId="1583489710">
    <w:abstractNumId w:val="5"/>
  </w:num>
  <w:num w:numId="32" w16cid:durableId="579212458">
    <w:abstractNumId w:val="19"/>
  </w:num>
  <w:num w:numId="33" w16cid:durableId="1473793981">
    <w:abstractNumId w:val="31"/>
  </w:num>
  <w:num w:numId="34" w16cid:durableId="20165722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575506">
    <w:abstractNumId w:val="25"/>
  </w:num>
  <w:num w:numId="37" w16cid:durableId="987170417">
    <w:abstractNumId w:val="11"/>
  </w:num>
  <w:num w:numId="38" w16cid:durableId="784276780">
    <w:abstractNumId w:val="6"/>
  </w:num>
  <w:num w:numId="39" w16cid:durableId="1969237952">
    <w:abstractNumId w:val="9"/>
  </w:num>
  <w:num w:numId="40" w16cid:durableId="1694376384">
    <w:abstractNumId w:val="14"/>
  </w:num>
  <w:num w:numId="41" w16cid:durableId="554434996">
    <w:abstractNumId w:val="15"/>
  </w:num>
  <w:num w:numId="42" w16cid:durableId="689721747">
    <w:abstractNumId w:val="35"/>
  </w:num>
  <w:num w:numId="43" w16cid:durableId="644622189">
    <w:abstractNumId w:val="12"/>
  </w:num>
  <w:num w:numId="44" w16cid:durableId="762577807">
    <w:abstractNumId w:val="7"/>
  </w:num>
  <w:num w:numId="45" w16cid:durableId="71239226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728"/>
    <w:rsid w:val="00044B63"/>
    <w:rsid w:val="00044D8E"/>
    <w:rsid w:val="00044F08"/>
    <w:rsid w:val="000455B9"/>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583"/>
    <w:rsid w:val="000775B4"/>
    <w:rsid w:val="00080265"/>
    <w:rsid w:val="00080396"/>
    <w:rsid w:val="00080EE8"/>
    <w:rsid w:val="00080F53"/>
    <w:rsid w:val="0008241E"/>
    <w:rsid w:val="00082D89"/>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7F2"/>
    <w:rsid w:val="00091C9D"/>
    <w:rsid w:val="00094604"/>
    <w:rsid w:val="000951F1"/>
    <w:rsid w:val="00095834"/>
    <w:rsid w:val="00095A99"/>
    <w:rsid w:val="0009724E"/>
    <w:rsid w:val="00097B80"/>
    <w:rsid w:val="00097C8B"/>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999"/>
    <w:rsid w:val="000E6130"/>
    <w:rsid w:val="000E6657"/>
    <w:rsid w:val="000E7154"/>
    <w:rsid w:val="000E799D"/>
    <w:rsid w:val="000E79E3"/>
    <w:rsid w:val="000E7CF8"/>
    <w:rsid w:val="000F01E1"/>
    <w:rsid w:val="000F04F7"/>
    <w:rsid w:val="000F051B"/>
    <w:rsid w:val="000F05C0"/>
    <w:rsid w:val="000F0BCA"/>
    <w:rsid w:val="000F1287"/>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70D"/>
    <w:rsid w:val="00102D1D"/>
    <w:rsid w:val="00103779"/>
    <w:rsid w:val="001042BF"/>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1B62"/>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4A5F"/>
    <w:rsid w:val="001F5180"/>
    <w:rsid w:val="001F573E"/>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B01"/>
    <w:rsid w:val="002374F8"/>
    <w:rsid w:val="00237EA0"/>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7FD"/>
    <w:rsid w:val="002F6DC0"/>
    <w:rsid w:val="002F6EDD"/>
    <w:rsid w:val="002F7A04"/>
    <w:rsid w:val="002F7AE5"/>
    <w:rsid w:val="002F7B28"/>
    <w:rsid w:val="002F7B7E"/>
    <w:rsid w:val="002F7D23"/>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42"/>
    <w:rsid w:val="00386E76"/>
    <w:rsid w:val="003903FB"/>
    <w:rsid w:val="00390B20"/>
    <w:rsid w:val="0039114B"/>
    <w:rsid w:val="0039183A"/>
    <w:rsid w:val="00391FE7"/>
    <w:rsid w:val="0039299B"/>
    <w:rsid w:val="00393698"/>
    <w:rsid w:val="0039371E"/>
    <w:rsid w:val="00394151"/>
    <w:rsid w:val="00394C27"/>
    <w:rsid w:val="00396CB4"/>
    <w:rsid w:val="003977D0"/>
    <w:rsid w:val="003A00F1"/>
    <w:rsid w:val="003A050E"/>
    <w:rsid w:val="003A050F"/>
    <w:rsid w:val="003A0CAA"/>
    <w:rsid w:val="003A0EC0"/>
    <w:rsid w:val="003A1229"/>
    <w:rsid w:val="003A1F9F"/>
    <w:rsid w:val="003A21EB"/>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7DE"/>
    <w:rsid w:val="00484906"/>
    <w:rsid w:val="00484A7A"/>
    <w:rsid w:val="00484E76"/>
    <w:rsid w:val="0048587E"/>
    <w:rsid w:val="00485E23"/>
    <w:rsid w:val="0048654D"/>
    <w:rsid w:val="004867B9"/>
    <w:rsid w:val="00486B0D"/>
    <w:rsid w:val="00486DCD"/>
    <w:rsid w:val="00486E92"/>
    <w:rsid w:val="004873D5"/>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1B0D"/>
    <w:rsid w:val="00551FA7"/>
    <w:rsid w:val="00553286"/>
    <w:rsid w:val="005533F4"/>
    <w:rsid w:val="00553E0C"/>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C7C"/>
    <w:rsid w:val="00593111"/>
    <w:rsid w:val="00593816"/>
    <w:rsid w:val="00593D67"/>
    <w:rsid w:val="00593F3E"/>
    <w:rsid w:val="00594FA6"/>
    <w:rsid w:val="00595563"/>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5119"/>
    <w:rsid w:val="005A58E6"/>
    <w:rsid w:val="005A65C8"/>
    <w:rsid w:val="005A74E8"/>
    <w:rsid w:val="005A7607"/>
    <w:rsid w:val="005B0449"/>
    <w:rsid w:val="005B0749"/>
    <w:rsid w:val="005B0D59"/>
    <w:rsid w:val="005B19E4"/>
    <w:rsid w:val="005B1D8D"/>
    <w:rsid w:val="005B1E41"/>
    <w:rsid w:val="005B24C3"/>
    <w:rsid w:val="005B2A1D"/>
    <w:rsid w:val="005B2C82"/>
    <w:rsid w:val="005B2D9B"/>
    <w:rsid w:val="005B2FD0"/>
    <w:rsid w:val="005B34A6"/>
    <w:rsid w:val="005B383F"/>
    <w:rsid w:val="005B3D70"/>
    <w:rsid w:val="005B46C1"/>
    <w:rsid w:val="005B484F"/>
    <w:rsid w:val="005B537C"/>
    <w:rsid w:val="005B5793"/>
    <w:rsid w:val="005B5974"/>
    <w:rsid w:val="005B5ED5"/>
    <w:rsid w:val="005B6CD6"/>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140"/>
    <w:rsid w:val="00660F6D"/>
    <w:rsid w:val="0066179A"/>
    <w:rsid w:val="00661860"/>
    <w:rsid w:val="00661FC2"/>
    <w:rsid w:val="006620E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B2B"/>
    <w:rsid w:val="00671DB5"/>
    <w:rsid w:val="0067281B"/>
    <w:rsid w:val="0067282A"/>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71C0"/>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5C7"/>
    <w:rsid w:val="006E7679"/>
    <w:rsid w:val="006F04B6"/>
    <w:rsid w:val="006F1DF4"/>
    <w:rsid w:val="006F2478"/>
    <w:rsid w:val="006F2F71"/>
    <w:rsid w:val="006F4380"/>
    <w:rsid w:val="006F506C"/>
    <w:rsid w:val="006F5B33"/>
    <w:rsid w:val="006F631C"/>
    <w:rsid w:val="006F6D01"/>
    <w:rsid w:val="006F6DAA"/>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20BE"/>
    <w:rsid w:val="0076216E"/>
    <w:rsid w:val="0076284D"/>
    <w:rsid w:val="00762B52"/>
    <w:rsid w:val="00762EE5"/>
    <w:rsid w:val="007630E3"/>
    <w:rsid w:val="00764714"/>
    <w:rsid w:val="00764CFF"/>
    <w:rsid w:val="00764FD6"/>
    <w:rsid w:val="00765189"/>
    <w:rsid w:val="007654C6"/>
    <w:rsid w:val="00765C83"/>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75C6"/>
    <w:rsid w:val="008505E9"/>
    <w:rsid w:val="00851498"/>
    <w:rsid w:val="00851585"/>
    <w:rsid w:val="00851768"/>
    <w:rsid w:val="008517B7"/>
    <w:rsid w:val="00852202"/>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B29"/>
    <w:rsid w:val="00876B6A"/>
    <w:rsid w:val="00876F36"/>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B90"/>
    <w:rsid w:val="00911C54"/>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737"/>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A90"/>
    <w:rsid w:val="00A23042"/>
    <w:rsid w:val="00A238B6"/>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74A"/>
    <w:rsid w:val="00A70D62"/>
    <w:rsid w:val="00A70DAE"/>
    <w:rsid w:val="00A70DC3"/>
    <w:rsid w:val="00A70E68"/>
    <w:rsid w:val="00A71B00"/>
    <w:rsid w:val="00A71BA0"/>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B8"/>
    <w:rsid w:val="00A90AF8"/>
    <w:rsid w:val="00A9147C"/>
    <w:rsid w:val="00A91483"/>
    <w:rsid w:val="00A9153C"/>
    <w:rsid w:val="00A92149"/>
    <w:rsid w:val="00A92611"/>
    <w:rsid w:val="00A934E0"/>
    <w:rsid w:val="00A93C5D"/>
    <w:rsid w:val="00A940CF"/>
    <w:rsid w:val="00A945F8"/>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24A"/>
    <w:rsid w:val="00AC086D"/>
    <w:rsid w:val="00AC0C78"/>
    <w:rsid w:val="00AC1757"/>
    <w:rsid w:val="00AC1BC2"/>
    <w:rsid w:val="00AC1D95"/>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4C4E"/>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CE0"/>
    <w:rsid w:val="00B057B0"/>
    <w:rsid w:val="00B05A03"/>
    <w:rsid w:val="00B05DD1"/>
    <w:rsid w:val="00B06A47"/>
    <w:rsid w:val="00B06EA0"/>
    <w:rsid w:val="00B070D6"/>
    <w:rsid w:val="00B07665"/>
    <w:rsid w:val="00B07698"/>
    <w:rsid w:val="00B1096B"/>
    <w:rsid w:val="00B1123C"/>
    <w:rsid w:val="00B123E4"/>
    <w:rsid w:val="00B12512"/>
    <w:rsid w:val="00B12BF6"/>
    <w:rsid w:val="00B1388F"/>
    <w:rsid w:val="00B14544"/>
    <w:rsid w:val="00B149EA"/>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E67"/>
    <w:rsid w:val="00B67D76"/>
    <w:rsid w:val="00B70104"/>
    <w:rsid w:val="00B7110F"/>
    <w:rsid w:val="00B712C7"/>
    <w:rsid w:val="00B71986"/>
    <w:rsid w:val="00B71B06"/>
    <w:rsid w:val="00B725CC"/>
    <w:rsid w:val="00B72BA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7C43"/>
    <w:rsid w:val="00BE0587"/>
    <w:rsid w:val="00BE1178"/>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F9"/>
    <w:rsid w:val="00C50B8F"/>
    <w:rsid w:val="00C515B6"/>
    <w:rsid w:val="00C51C95"/>
    <w:rsid w:val="00C52086"/>
    <w:rsid w:val="00C52854"/>
    <w:rsid w:val="00C52A24"/>
    <w:rsid w:val="00C52D22"/>
    <w:rsid w:val="00C544C8"/>
    <w:rsid w:val="00C54574"/>
    <w:rsid w:val="00C5556D"/>
    <w:rsid w:val="00C56765"/>
    <w:rsid w:val="00C568BE"/>
    <w:rsid w:val="00C5753C"/>
    <w:rsid w:val="00C57816"/>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03A"/>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C88"/>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5BF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45"/>
    <w:rsid w:val="00D331C2"/>
    <w:rsid w:val="00D3330B"/>
    <w:rsid w:val="00D33C68"/>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34C6"/>
    <w:rsid w:val="00D73765"/>
    <w:rsid w:val="00D7377C"/>
    <w:rsid w:val="00D740D9"/>
    <w:rsid w:val="00D74236"/>
    <w:rsid w:val="00D75062"/>
    <w:rsid w:val="00D75CAD"/>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29B9"/>
    <w:rsid w:val="00E72BEA"/>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E22"/>
    <w:rsid w:val="00E96FD9"/>
    <w:rsid w:val="00E97228"/>
    <w:rsid w:val="00E9734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62FF"/>
    <w:rsid w:val="00EC76CF"/>
    <w:rsid w:val="00EC77B6"/>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A7F"/>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B9A"/>
    <w:rsid w:val="00F81F56"/>
    <w:rsid w:val="00F82282"/>
    <w:rsid w:val="00F82324"/>
    <w:rsid w:val="00F82C19"/>
    <w:rsid w:val="00F83041"/>
    <w:rsid w:val="00F83398"/>
    <w:rsid w:val="00F835DF"/>
    <w:rsid w:val="00F84093"/>
    <w:rsid w:val="00F845B5"/>
    <w:rsid w:val="00F85285"/>
    <w:rsid w:val="00F85C71"/>
    <w:rsid w:val="00F85EE3"/>
    <w:rsid w:val="00F86AF6"/>
    <w:rsid w:val="00F86F43"/>
    <w:rsid w:val="00F87CD9"/>
    <w:rsid w:val="00F87DF1"/>
    <w:rsid w:val="00F9024D"/>
    <w:rsid w:val="00F90658"/>
    <w:rsid w:val="00F914B7"/>
    <w:rsid w:val="00F929A5"/>
    <w:rsid w:val="00F929B7"/>
    <w:rsid w:val="00F9327D"/>
    <w:rsid w:val="00F94AFD"/>
    <w:rsid w:val="00F94D71"/>
    <w:rsid w:val="00F952BE"/>
    <w:rsid w:val="00F953B3"/>
    <w:rsid w:val="00F9566B"/>
    <w:rsid w:val="00F9568D"/>
    <w:rsid w:val="00F9576C"/>
    <w:rsid w:val="00F95957"/>
    <w:rsid w:val="00F96714"/>
    <w:rsid w:val="00F97BB8"/>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37"/>
      </w:numPr>
    </w:pPr>
  </w:style>
  <w:style w:type="numbering" w:customStyle="1" w:styleId="Style3">
    <w:name w:val="Style3"/>
    <w:uiPriority w:val="99"/>
    <w:rsid w:val="00416222"/>
    <w:pPr>
      <w:numPr>
        <w:numId w:val="40"/>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www.licencijavimas.lt/lis-epp-app/public/licenceSearch"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hyperlink" Target="https://e-seimas.lrs.lt/portal/legalAct/lt/TAD/01aeb1815d8c11e7a53b83ca0142260e"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3.xml><?xml version="1.0" encoding="utf-8"?>
<ds:datastoreItem xmlns:ds="http://schemas.openxmlformats.org/officeDocument/2006/customXml" ds:itemID="{1032B8B8-20CC-4661-8133-9041447E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690</TotalTime>
  <Pages>36</Pages>
  <Words>47971</Words>
  <Characters>27345</Characters>
  <Application>Microsoft Office Word</Application>
  <DocSecurity>0</DocSecurity>
  <Lines>227</Lines>
  <Paragraphs>150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193</cp:revision>
  <dcterms:created xsi:type="dcterms:W3CDTF">2025-04-15T17:50:00Z</dcterms:created>
  <dcterms:modified xsi:type="dcterms:W3CDTF">2025-05-13T12:39:00Z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